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2C" w:rsidRPr="00E52625" w:rsidRDefault="00412D2C" w:rsidP="00412D2C">
      <w:pPr>
        <w:keepNext/>
        <w:keepLines/>
        <w:jc w:val="both"/>
        <w:rPr>
          <w:rFonts w:ascii="Times New Roman" w:hAnsi="Times New Roman" w:cs="Times New Roman"/>
        </w:rPr>
      </w:pPr>
      <w:bookmarkStart w:id="0" w:name="bookmark198"/>
      <w:r w:rsidRPr="00E52625">
        <w:rPr>
          <w:rStyle w:val="Balk4"/>
          <w:rFonts w:ascii="Times New Roman" w:hAnsi="Times New Roman" w:cs="Times New Roman"/>
          <w:bCs w:val="0"/>
        </w:rPr>
        <w:t>KUKLA OYUNU</w:t>
      </w:r>
      <w:bookmarkEnd w:id="0"/>
    </w:p>
    <w:p w:rsidR="00412D2C" w:rsidRPr="00412D2C" w:rsidRDefault="00412D2C" w:rsidP="00412D2C">
      <w:pPr>
        <w:spacing w:line="259" w:lineRule="exact"/>
        <w:jc w:val="both"/>
        <w:rPr>
          <w:rFonts w:ascii="Times New Roman" w:hAnsi="Times New Roman" w:cs="Times New Roman"/>
        </w:rPr>
      </w:pPr>
      <w:r w:rsidRPr="00412D2C">
        <w:rPr>
          <w:rStyle w:val="Gvdemetni2"/>
          <w:rFonts w:eastAsia="Arial Narrow"/>
          <w:sz w:val="24"/>
          <w:szCs w:val="24"/>
        </w:rPr>
        <w:t>Kukla, konuşmaları ve ses taklitlerini tek bir sanatçının üstlendiği ve kişileri temsil eden yapma bebeklerin oynatıldığı geleneksel bir seyirlik oyundur. Tahta, alçı, mukavva veya bezden yapılmış; elle, iple veya sopayla oynatılan bu küçük bebek</w:t>
      </w:r>
      <w:r w:rsidRPr="00412D2C">
        <w:rPr>
          <w:rStyle w:val="Gvdemetni2"/>
          <w:rFonts w:eastAsia="Arial Narrow"/>
          <w:sz w:val="24"/>
          <w:szCs w:val="24"/>
        </w:rPr>
        <w:softHyphen/>
        <w:t xml:space="preserve">lere </w:t>
      </w:r>
      <w:r w:rsidRPr="00412D2C">
        <w:rPr>
          <w:rStyle w:val="Gvdemetni2talik"/>
          <w:rFonts w:eastAsia="Arial Unicode MS"/>
          <w:sz w:val="24"/>
          <w:szCs w:val="24"/>
        </w:rPr>
        <w:t>“kukla”,</w:t>
      </w:r>
      <w:r w:rsidRPr="00412D2C">
        <w:rPr>
          <w:rStyle w:val="Gvdemetni2"/>
          <w:rFonts w:eastAsia="Arial Narrow"/>
          <w:sz w:val="24"/>
          <w:szCs w:val="24"/>
        </w:rPr>
        <w:t xml:space="preserve"> bu bebeklerle yapılan gösteriye </w:t>
      </w:r>
      <w:r w:rsidRPr="00412D2C">
        <w:rPr>
          <w:rStyle w:val="Gvdemetni2talik"/>
          <w:rFonts w:eastAsia="Arial Unicode MS"/>
          <w:sz w:val="24"/>
          <w:szCs w:val="24"/>
        </w:rPr>
        <w:t>“kukla oyunu”</w:t>
      </w:r>
      <w:r w:rsidRPr="00412D2C">
        <w:rPr>
          <w:rStyle w:val="Gvdemetni2"/>
          <w:rFonts w:eastAsia="Arial Narrow"/>
          <w:sz w:val="24"/>
          <w:szCs w:val="24"/>
        </w:rPr>
        <w:t xml:space="preserve"> veya </w:t>
      </w:r>
      <w:r w:rsidRPr="00412D2C">
        <w:rPr>
          <w:rStyle w:val="Gvdemetni2talik"/>
          <w:rFonts w:eastAsia="Arial Unicode MS"/>
          <w:sz w:val="24"/>
          <w:szCs w:val="24"/>
        </w:rPr>
        <w:t>“kukla”</w:t>
      </w:r>
      <w:r w:rsidRPr="00412D2C">
        <w:rPr>
          <w:rStyle w:val="Gvdemetni2"/>
          <w:rFonts w:eastAsia="Arial Narrow"/>
          <w:sz w:val="24"/>
          <w:szCs w:val="24"/>
        </w:rPr>
        <w:t xml:space="preserve"> ve kuk</w:t>
      </w:r>
      <w:r w:rsidRPr="00412D2C">
        <w:rPr>
          <w:rStyle w:val="Gvdemetni2"/>
          <w:rFonts w:eastAsia="Arial Narrow"/>
          <w:sz w:val="24"/>
          <w:szCs w:val="24"/>
        </w:rPr>
        <w:softHyphen/>
        <w:t>layı oynatan kişiye de “kuklacı” adı verilir. Kukla oyunu, belli bir amaca yönelik anlatım için çeşitli tiplerin, şekillerin ve cisimlerin oyunlaştırılması sanatıdır. Kuk</w:t>
      </w:r>
      <w:r w:rsidRPr="00412D2C">
        <w:rPr>
          <w:rStyle w:val="Gvdemetni2"/>
          <w:rFonts w:eastAsia="Arial Narrow"/>
          <w:sz w:val="24"/>
          <w:szCs w:val="24"/>
        </w:rPr>
        <w:softHyphen/>
        <w:t>la, bir eğlence biçimidir. Günümüzde aynı amaçla oluşturulmuş pek çok eğlence alternatifi karşısında eski işlevselliğini kaybetmiş olmasına karşın kültürel bir gele</w:t>
      </w:r>
      <w:r w:rsidRPr="00412D2C">
        <w:rPr>
          <w:rStyle w:val="Gvdemetni2"/>
          <w:rFonts w:eastAsia="Arial Narrow"/>
          <w:sz w:val="24"/>
          <w:szCs w:val="24"/>
        </w:rPr>
        <w:softHyphen/>
        <w:t>nek olarak dünyanın pek çok yerinde, modern sahneleme tekniklerinden de ya</w:t>
      </w:r>
      <w:r w:rsidRPr="00412D2C">
        <w:rPr>
          <w:rStyle w:val="Gvdemetni2"/>
          <w:rFonts w:eastAsia="Arial Narrow"/>
          <w:sz w:val="24"/>
          <w:szCs w:val="24"/>
        </w:rPr>
        <w:softHyphen/>
        <w:t>rarlanılarak icra edilmektedir. Batı’da XIX. yüzyılda kurulan özel kukla tiyatrolarıy</w:t>
      </w:r>
      <w:r w:rsidRPr="00412D2C">
        <w:rPr>
          <w:rStyle w:val="Gvdemetni2"/>
          <w:rFonts w:eastAsia="Arial Narrow"/>
          <w:sz w:val="24"/>
          <w:szCs w:val="24"/>
        </w:rPr>
        <w:softHyphen/>
        <w:t>la kukla oyunu daha da yaygınlaşıp gelişmiştir. Türk kukla sanatı, eski dönemler</w:t>
      </w:r>
      <w:r w:rsidRPr="00412D2C">
        <w:rPr>
          <w:rStyle w:val="Gvdemetni2"/>
          <w:rFonts w:eastAsia="Arial Narrow"/>
          <w:sz w:val="24"/>
          <w:szCs w:val="24"/>
        </w:rPr>
        <w:softHyphen/>
        <w:t>deki kadar yoğun olarak yapılmasa da hâlen devam etmektedir.</w:t>
      </w:r>
    </w:p>
    <w:p w:rsidR="00412D2C" w:rsidRPr="00412D2C" w:rsidRDefault="00412D2C" w:rsidP="00412D2C">
      <w:pPr>
        <w:spacing w:line="259" w:lineRule="exact"/>
        <w:ind w:firstLine="320"/>
        <w:jc w:val="both"/>
        <w:rPr>
          <w:rFonts w:ascii="Times New Roman" w:hAnsi="Times New Roman" w:cs="Times New Roman"/>
        </w:rPr>
      </w:pPr>
      <w:r w:rsidRPr="00412D2C">
        <w:rPr>
          <w:rStyle w:val="Gvdemetni2"/>
          <w:rFonts w:eastAsia="Arial Narrow"/>
          <w:sz w:val="24"/>
          <w:szCs w:val="24"/>
        </w:rPr>
        <w:t>Yapma bebeklerin oynatılması ve oynatıcı tarafından seslendirilmesi tekniğine dayalı bu oyunun geçmişi oldukça eskidir. İlk kuklanın ne zaman yapıldığına iliş</w:t>
      </w:r>
      <w:r w:rsidRPr="00412D2C">
        <w:rPr>
          <w:rStyle w:val="Gvdemetni2"/>
          <w:rFonts w:eastAsia="Arial Narrow"/>
          <w:sz w:val="24"/>
          <w:szCs w:val="24"/>
        </w:rPr>
        <w:softHyphen/>
        <w:t>kin kesin bir bilgi bulunmamaktadır. Kukla oyununun da gölge oyunu gibi Çin ve Hindistan’da ortaya çıktığı, önce Endonezya ve Japonya’ya daha sonra da Türkis</w:t>
      </w:r>
      <w:r w:rsidRPr="00412D2C">
        <w:rPr>
          <w:rStyle w:val="Gvdemetni2"/>
          <w:rFonts w:eastAsia="Arial Narrow"/>
          <w:sz w:val="24"/>
          <w:szCs w:val="24"/>
        </w:rPr>
        <w:softHyphen/>
        <w:t xml:space="preserve">tan ve Iran yoluyla Batı’ya geçtiği görüşü yaygın olarak kabul edilmektedir. Kukla oyununun kaynağında dinsel, ayinsel ve büyüsel amaçlar olduğu düşüncesi </w:t>
      </w:r>
      <w:proofErr w:type="gramStart"/>
      <w:r w:rsidRPr="00412D2C">
        <w:rPr>
          <w:rStyle w:val="Gvdemetni2"/>
          <w:rFonts w:eastAsia="Arial Narrow"/>
          <w:sz w:val="24"/>
          <w:szCs w:val="24"/>
        </w:rPr>
        <w:t>ha</w:t>
      </w:r>
      <w:r w:rsidRPr="00412D2C">
        <w:rPr>
          <w:rStyle w:val="Gvdemetni2"/>
          <w:rFonts w:eastAsia="Arial Narrow"/>
          <w:sz w:val="24"/>
          <w:szCs w:val="24"/>
        </w:rPr>
        <w:softHyphen/>
        <w:t>kimdir</w:t>
      </w:r>
      <w:proofErr w:type="gramEnd"/>
      <w:r w:rsidRPr="00412D2C">
        <w:rPr>
          <w:rStyle w:val="Gvdemetni2"/>
          <w:rFonts w:eastAsia="Arial Narrow"/>
          <w:sz w:val="24"/>
          <w:szCs w:val="24"/>
        </w:rPr>
        <w:t>. Budist inancında önemli bir yere sahip olan tanrı ve tanrıçaların heykelle</w:t>
      </w:r>
      <w:r w:rsidRPr="00412D2C">
        <w:rPr>
          <w:rStyle w:val="Gvdemetni2"/>
          <w:rFonts w:eastAsia="Arial Narrow"/>
          <w:sz w:val="24"/>
          <w:szCs w:val="24"/>
        </w:rPr>
        <w:softHyphen/>
        <w:t>rini veya kuklalarını yapmanın, eğitim ve öğretim amaçlı olarak kullanmanın, kuk</w:t>
      </w:r>
      <w:r w:rsidRPr="00412D2C">
        <w:rPr>
          <w:rStyle w:val="Gvdemetni2"/>
          <w:rFonts w:eastAsia="Arial Narrow"/>
          <w:sz w:val="24"/>
          <w:szCs w:val="24"/>
        </w:rPr>
        <w:softHyphen/>
        <w:t>la sanatının kökeni olduğu düşünülmektedir.</w:t>
      </w:r>
    </w:p>
    <w:p w:rsidR="00412D2C" w:rsidRPr="00412D2C" w:rsidRDefault="00412D2C" w:rsidP="00412D2C">
      <w:pPr>
        <w:spacing w:line="259" w:lineRule="exact"/>
        <w:ind w:firstLine="320"/>
        <w:jc w:val="both"/>
        <w:rPr>
          <w:rFonts w:ascii="Times New Roman" w:hAnsi="Times New Roman" w:cs="Times New Roman"/>
        </w:rPr>
      </w:pPr>
      <w:r w:rsidRPr="00412D2C">
        <w:rPr>
          <w:rStyle w:val="Gvdemetni2"/>
          <w:rFonts w:eastAsia="Arial Narrow"/>
          <w:sz w:val="24"/>
          <w:szCs w:val="24"/>
        </w:rPr>
        <w:t xml:space="preserve">Bu bağlamda, pek çok araştırmacı </w:t>
      </w:r>
      <w:proofErr w:type="spellStart"/>
      <w:r w:rsidRPr="00412D2C">
        <w:rPr>
          <w:rStyle w:val="Gvdemetni2"/>
          <w:rFonts w:eastAsia="Arial Narrow"/>
          <w:sz w:val="24"/>
          <w:szCs w:val="24"/>
        </w:rPr>
        <w:t>Budizmin</w:t>
      </w:r>
      <w:proofErr w:type="spellEnd"/>
      <w:r w:rsidRPr="00412D2C">
        <w:rPr>
          <w:rStyle w:val="Gvdemetni2"/>
          <w:rFonts w:eastAsia="Arial Narrow"/>
          <w:sz w:val="24"/>
          <w:szCs w:val="24"/>
        </w:rPr>
        <w:t xml:space="preserve"> kaynağını oluşturan </w:t>
      </w:r>
      <w:proofErr w:type="spellStart"/>
      <w:r w:rsidRPr="00412D2C">
        <w:rPr>
          <w:rStyle w:val="Gvdemetni2"/>
          <w:rFonts w:eastAsia="Arial Narrow"/>
          <w:sz w:val="24"/>
          <w:szCs w:val="24"/>
        </w:rPr>
        <w:t>fiamanizmin</w:t>
      </w:r>
      <w:proofErr w:type="spellEnd"/>
      <w:r w:rsidRPr="00412D2C">
        <w:rPr>
          <w:rStyle w:val="Gvdemetni2"/>
          <w:rFonts w:eastAsia="Arial Narrow"/>
          <w:sz w:val="24"/>
          <w:szCs w:val="24"/>
        </w:rPr>
        <w:t>, kukla sanatının kökenini oluşturması ihtimalinin daha yüksek olduğunu düşün</w:t>
      </w:r>
      <w:r w:rsidRPr="00412D2C">
        <w:rPr>
          <w:rStyle w:val="Gvdemetni2"/>
          <w:rFonts w:eastAsia="Arial Narrow"/>
          <w:sz w:val="24"/>
          <w:szCs w:val="24"/>
        </w:rPr>
        <w:softHyphen/>
        <w:t xml:space="preserve">mektedir. Budizm gibi </w:t>
      </w:r>
      <w:proofErr w:type="spellStart"/>
      <w:r w:rsidRPr="00412D2C">
        <w:rPr>
          <w:rStyle w:val="Gvdemetni2"/>
          <w:rFonts w:eastAsia="Arial Narrow"/>
          <w:sz w:val="24"/>
          <w:szCs w:val="24"/>
        </w:rPr>
        <w:t>fiamanizmde</w:t>
      </w:r>
      <w:proofErr w:type="spellEnd"/>
      <w:r w:rsidRPr="00412D2C">
        <w:rPr>
          <w:rStyle w:val="Gvdemetni2"/>
          <w:rFonts w:eastAsia="Arial Narrow"/>
          <w:sz w:val="24"/>
          <w:szCs w:val="24"/>
        </w:rPr>
        <w:t xml:space="preserve"> de benzer şekilde çeşitli ruhların veya o top- </w:t>
      </w:r>
      <w:proofErr w:type="spellStart"/>
      <w:r w:rsidRPr="00412D2C">
        <w:rPr>
          <w:rStyle w:val="Gvdemetni2"/>
          <w:rFonts w:eastAsia="Arial Narrow"/>
          <w:sz w:val="24"/>
          <w:szCs w:val="24"/>
        </w:rPr>
        <w:t>lumların</w:t>
      </w:r>
      <w:proofErr w:type="spellEnd"/>
      <w:r w:rsidRPr="00412D2C">
        <w:rPr>
          <w:rStyle w:val="Gvdemetni2"/>
          <w:rFonts w:eastAsia="Arial Narrow"/>
          <w:sz w:val="24"/>
          <w:szCs w:val="24"/>
        </w:rPr>
        <w:t xml:space="preserve"> mitlerinde yer alan olağanüstü varlıkların; deriden, keçeden, kumaşlardan ya da ağaçtan oyma tekniğiyle kuklalarının yapıldıkları bilinmektedir. Şamanlar, dinsel amaçlarla yaptıkları bu kuklaları özel torbalarda saklarlar ve şaman törenle</w:t>
      </w:r>
      <w:r w:rsidRPr="00412D2C">
        <w:rPr>
          <w:rStyle w:val="Gvdemetni2"/>
          <w:rFonts w:eastAsia="Arial Narrow"/>
          <w:sz w:val="24"/>
          <w:szCs w:val="24"/>
        </w:rPr>
        <w:softHyphen/>
        <w:t xml:space="preserve">rinde onlara dua edip onlarla konuşur hatta onları konuştururlardı. Bu </w:t>
      </w:r>
      <w:proofErr w:type="gramStart"/>
      <w:r w:rsidRPr="00412D2C">
        <w:rPr>
          <w:rStyle w:val="Gvdemetni2"/>
          <w:rFonts w:eastAsia="Arial Narrow"/>
          <w:sz w:val="24"/>
          <w:szCs w:val="24"/>
        </w:rPr>
        <w:t>ritüeller</w:t>
      </w:r>
      <w:proofErr w:type="gramEnd"/>
      <w:r w:rsidRPr="00412D2C">
        <w:rPr>
          <w:rStyle w:val="Gvdemetni2"/>
          <w:rFonts w:eastAsia="Arial Narrow"/>
          <w:sz w:val="24"/>
          <w:szCs w:val="24"/>
        </w:rPr>
        <w:t xml:space="preserve"> kukla sanatının asıl kaynağını oluşturmuş olmalıdır.</w:t>
      </w:r>
    </w:p>
    <w:p w:rsidR="00412D2C" w:rsidRPr="00412D2C" w:rsidRDefault="00412D2C" w:rsidP="00412D2C">
      <w:pPr>
        <w:spacing w:line="259" w:lineRule="exact"/>
        <w:ind w:firstLine="320"/>
        <w:jc w:val="both"/>
        <w:rPr>
          <w:rFonts w:ascii="Times New Roman" w:hAnsi="Times New Roman" w:cs="Times New Roman"/>
        </w:rPr>
        <w:sectPr w:rsidR="00412D2C" w:rsidRPr="00412D2C" w:rsidSect="00412D2C">
          <w:pgSz w:w="12240" w:h="15840"/>
          <w:pgMar w:top="1134" w:right="1134" w:bottom="1134" w:left="1134" w:header="0" w:footer="6" w:gutter="0"/>
          <w:cols w:space="720"/>
          <w:noEndnote/>
          <w:docGrid w:linePitch="360"/>
        </w:sectPr>
      </w:pPr>
      <w:r w:rsidRPr="00412D2C">
        <w:rPr>
          <w:rStyle w:val="Gvdemetni2"/>
          <w:rFonts w:eastAsia="Arial Narrow"/>
          <w:sz w:val="24"/>
          <w:szCs w:val="24"/>
        </w:rPr>
        <w:t xml:space="preserve">Özellikle de </w:t>
      </w:r>
      <w:proofErr w:type="spellStart"/>
      <w:r w:rsidRPr="00412D2C">
        <w:rPr>
          <w:rStyle w:val="Gvdemetni2"/>
          <w:rFonts w:eastAsia="Arial Narrow"/>
          <w:sz w:val="24"/>
          <w:szCs w:val="24"/>
        </w:rPr>
        <w:t>Şamanizmin</w:t>
      </w:r>
      <w:proofErr w:type="spellEnd"/>
      <w:r w:rsidRPr="00412D2C">
        <w:rPr>
          <w:rStyle w:val="Gvdemetni2"/>
          <w:rFonts w:eastAsia="Arial Narrow"/>
          <w:sz w:val="24"/>
          <w:szCs w:val="24"/>
        </w:rPr>
        <w:t xml:space="preserve"> 40000 yıllık bir geçmişe sahip olduğu ve </w:t>
      </w:r>
      <w:proofErr w:type="spellStart"/>
      <w:r w:rsidRPr="00412D2C">
        <w:rPr>
          <w:rStyle w:val="Gvdemetni2"/>
          <w:rFonts w:eastAsia="Arial Narrow"/>
          <w:sz w:val="24"/>
          <w:szCs w:val="24"/>
        </w:rPr>
        <w:t>Budizmden</w:t>
      </w:r>
      <w:proofErr w:type="spellEnd"/>
      <w:r w:rsidRPr="00412D2C">
        <w:rPr>
          <w:rStyle w:val="Gvdemetni2"/>
          <w:rFonts w:eastAsia="Arial Narrow"/>
          <w:sz w:val="24"/>
          <w:szCs w:val="24"/>
        </w:rPr>
        <w:t xml:space="preserve"> çok daha eski bir inanç sistemi olduğu düşünüldüğünde, kukla sanatının kökeni sorunsa</w:t>
      </w:r>
      <w:r w:rsidRPr="00412D2C">
        <w:rPr>
          <w:rStyle w:val="Gvdemetni2"/>
          <w:rFonts w:eastAsia="Arial Narrow"/>
          <w:sz w:val="24"/>
          <w:szCs w:val="24"/>
        </w:rPr>
        <w:softHyphen/>
        <w:t>lında öncelikli olarak dikkate alınmasını gerekliliği ortaya çıkmaktadır. Önceleri dinî amaçlı bir etkinlik olan kukla daha sonraları eğlence amaçlı bir hâle dönüşmüştür.</w:t>
      </w:r>
      <w:r>
        <w:rPr>
          <w:rStyle w:val="Gvdemetni2"/>
          <w:rFonts w:eastAsia="Arial Narrow"/>
          <w:sz w:val="24"/>
          <w:szCs w:val="24"/>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
        <w:gridCol w:w="8459"/>
      </w:tblGrid>
      <w:tr w:rsidR="00412D2C" w:rsidRPr="00412D2C" w:rsidTr="00412D2C">
        <w:trPr>
          <w:trHeight w:hRule="exact" w:val="12865"/>
          <w:jc w:val="center"/>
        </w:trPr>
        <w:tc>
          <w:tcPr>
            <w:tcW w:w="45" w:type="dxa"/>
            <w:shd w:val="clear" w:color="auto" w:fill="FFFFFF"/>
            <w:vAlign w:val="bottom"/>
          </w:tcPr>
          <w:p w:rsidR="00412D2C" w:rsidRPr="00412D2C" w:rsidRDefault="00412D2C" w:rsidP="00412D2C">
            <w:pPr>
              <w:framePr w:w="8990" w:wrap="notBeside" w:vAnchor="text" w:hAnchor="text" w:xAlign="center" w:y="1"/>
              <w:spacing w:line="178" w:lineRule="exact"/>
              <w:jc w:val="both"/>
              <w:rPr>
                <w:rFonts w:ascii="Times New Roman" w:hAnsi="Times New Roman" w:cs="Times New Roman"/>
              </w:rPr>
            </w:pPr>
          </w:p>
        </w:tc>
        <w:tc>
          <w:tcPr>
            <w:tcW w:w="8459" w:type="dxa"/>
            <w:tcBorders>
              <w:top w:val="single" w:sz="4" w:space="0" w:color="auto"/>
            </w:tcBorders>
            <w:shd w:val="clear" w:color="auto" w:fill="FFFFFF"/>
          </w:tcPr>
          <w:p w:rsidR="00412D2C" w:rsidRPr="00412D2C" w:rsidRDefault="00412D2C" w:rsidP="00412D2C">
            <w:pPr>
              <w:framePr w:w="8990" w:wrap="notBeside" w:vAnchor="text" w:hAnchor="text" w:xAlign="center" w:y="1"/>
              <w:spacing w:line="259" w:lineRule="exact"/>
              <w:ind w:left="48" w:firstLine="141"/>
              <w:jc w:val="both"/>
              <w:rPr>
                <w:rFonts w:ascii="Times New Roman" w:hAnsi="Times New Roman" w:cs="Times New Roman"/>
              </w:rPr>
            </w:pPr>
            <w:r w:rsidRPr="00412D2C">
              <w:rPr>
                <w:rStyle w:val="Gvdemetni2"/>
                <w:rFonts w:eastAsia="Arial Narrow"/>
                <w:sz w:val="24"/>
                <w:szCs w:val="24"/>
              </w:rPr>
              <w:t xml:space="preserve">Güney Sibirya ormanlarıyla Altay dağları arasında </w:t>
            </w:r>
            <w:proofErr w:type="spellStart"/>
            <w:r w:rsidRPr="00412D2C">
              <w:rPr>
                <w:rStyle w:val="Gvdemetni2"/>
                <w:rFonts w:eastAsia="Arial Narrow"/>
                <w:sz w:val="24"/>
                <w:szCs w:val="24"/>
              </w:rPr>
              <w:t>fiamanist</w:t>
            </w:r>
            <w:proofErr w:type="spellEnd"/>
            <w:r w:rsidRPr="00412D2C">
              <w:rPr>
                <w:rStyle w:val="Gvdemetni2"/>
                <w:rFonts w:eastAsia="Arial Narrow"/>
                <w:sz w:val="24"/>
                <w:szCs w:val="24"/>
              </w:rPr>
              <w:t xml:space="preserve"> dünya görüşüne sa</w:t>
            </w:r>
            <w:r w:rsidRPr="00412D2C">
              <w:rPr>
                <w:rStyle w:val="Gvdemetni2"/>
                <w:rFonts w:eastAsia="Arial Narrow"/>
                <w:sz w:val="24"/>
                <w:szCs w:val="24"/>
              </w:rPr>
              <w:softHyphen/>
              <w:t xml:space="preserve">hip bir toplum olarak ortaya çıkan Türklerde doğal olarak kukla oyunun çok eski bir geçmişi vardır. Bu konuda en eski Türkçe kaynak olan </w:t>
            </w:r>
            <w:proofErr w:type="spellStart"/>
            <w:r w:rsidRPr="00412D2C">
              <w:rPr>
                <w:rStyle w:val="Gvdemetni2talik"/>
                <w:rFonts w:eastAsia="Arial Unicode MS"/>
                <w:sz w:val="24"/>
                <w:szCs w:val="24"/>
              </w:rPr>
              <w:t>Dîvânu</w:t>
            </w:r>
            <w:proofErr w:type="spellEnd"/>
            <w:r w:rsidRPr="00412D2C">
              <w:rPr>
                <w:rStyle w:val="Gvdemetni2talik"/>
                <w:rFonts w:eastAsia="Arial Unicode MS"/>
                <w:sz w:val="24"/>
                <w:szCs w:val="24"/>
              </w:rPr>
              <w:t xml:space="preserve"> </w:t>
            </w:r>
            <w:proofErr w:type="spellStart"/>
            <w:r w:rsidRPr="00412D2C">
              <w:rPr>
                <w:rStyle w:val="Gvdemetni2talik"/>
                <w:rFonts w:eastAsia="Arial Unicode MS"/>
                <w:sz w:val="24"/>
                <w:szCs w:val="24"/>
              </w:rPr>
              <w:t>Lügâti’t</w:t>
            </w:r>
            <w:proofErr w:type="spellEnd"/>
            <w:r w:rsidRPr="00412D2C">
              <w:rPr>
                <w:rStyle w:val="Gvdemetni2talik"/>
                <w:rFonts w:eastAsia="Arial Unicode MS"/>
                <w:sz w:val="24"/>
                <w:szCs w:val="24"/>
              </w:rPr>
              <w:t xml:space="preserve">-Türk </w:t>
            </w:r>
            <w:r w:rsidRPr="00412D2C">
              <w:rPr>
                <w:rStyle w:val="Gvdemetni2"/>
                <w:rFonts w:eastAsia="Arial Narrow"/>
                <w:sz w:val="24"/>
                <w:szCs w:val="24"/>
              </w:rPr>
              <w:t>adlı eserinde Kaşgarlı Mahmut, kız çocuklarının oynadıkları insan şeklindeki yap</w:t>
            </w:r>
            <w:r w:rsidRPr="00412D2C">
              <w:rPr>
                <w:rStyle w:val="Gvdemetni2"/>
                <w:rFonts w:eastAsia="Arial Narrow"/>
                <w:sz w:val="24"/>
                <w:szCs w:val="24"/>
              </w:rPr>
              <w:softHyphen/>
              <w:t xml:space="preserve">ma bebeklere </w:t>
            </w:r>
            <w:r w:rsidRPr="00412D2C">
              <w:rPr>
                <w:rStyle w:val="Gvdemetni2talik"/>
                <w:rFonts w:eastAsia="Arial Unicode MS"/>
                <w:sz w:val="24"/>
                <w:szCs w:val="24"/>
              </w:rPr>
              <w:t>“</w:t>
            </w:r>
            <w:proofErr w:type="spellStart"/>
            <w:r w:rsidRPr="00412D2C">
              <w:rPr>
                <w:rStyle w:val="Gvdemetni2talik"/>
                <w:rFonts w:eastAsia="Arial Unicode MS"/>
                <w:sz w:val="24"/>
                <w:szCs w:val="24"/>
              </w:rPr>
              <w:t>kudhurcuk</w:t>
            </w:r>
            <w:proofErr w:type="spellEnd"/>
            <w:r w:rsidRPr="00412D2C">
              <w:rPr>
                <w:rStyle w:val="Gvdemetni2talik"/>
                <w:rFonts w:eastAsia="Arial Unicode MS"/>
                <w:sz w:val="24"/>
                <w:szCs w:val="24"/>
              </w:rPr>
              <w:t>”</w:t>
            </w:r>
            <w:r w:rsidRPr="00412D2C">
              <w:rPr>
                <w:rStyle w:val="Gvdemetni2"/>
                <w:rFonts w:eastAsia="Arial Narrow"/>
                <w:sz w:val="24"/>
                <w:szCs w:val="24"/>
              </w:rPr>
              <w:t xml:space="preserve"> denildiğini yazmaktadır.</w:t>
            </w:r>
          </w:p>
          <w:p w:rsidR="00412D2C" w:rsidRPr="00412D2C" w:rsidRDefault="00412D2C" w:rsidP="00412D2C">
            <w:pPr>
              <w:framePr w:w="8990" w:wrap="notBeside" w:vAnchor="text" w:hAnchor="text" w:xAlign="center" w:y="1"/>
              <w:spacing w:line="259" w:lineRule="exact"/>
              <w:ind w:firstLine="280"/>
              <w:jc w:val="both"/>
              <w:rPr>
                <w:rFonts w:ascii="Times New Roman" w:hAnsi="Times New Roman" w:cs="Times New Roman"/>
              </w:rPr>
            </w:pPr>
            <w:r w:rsidRPr="00412D2C">
              <w:rPr>
                <w:rStyle w:val="Gvdemetni2"/>
                <w:rFonts w:eastAsia="Arial Narrow"/>
                <w:sz w:val="24"/>
                <w:szCs w:val="24"/>
              </w:rPr>
              <w:t>Türk kukla geleneğinde oyunlar çeşitli tekniklerle icra edilir. Bu tekniklere bağ</w:t>
            </w:r>
            <w:r w:rsidRPr="00412D2C">
              <w:rPr>
                <w:rStyle w:val="Gvdemetni2"/>
                <w:rFonts w:eastAsia="Arial Narrow"/>
                <w:sz w:val="24"/>
                <w:szCs w:val="24"/>
              </w:rPr>
              <w:softHyphen/>
              <w:t>lı olarak oluşturulmuş kukla oyunu türleri vardır. Ancak, Türk halk kültüründe yaygın olarak kullanılan iki kukla tekniği söz konusudur. Bunlar: El kuklası ve İp</w:t>
            </w:r>
            <w:r w:rsidRPr="00412D2C">
              <w:rPr>
                <w:rStyle w:val="Gvdemetni2"/>
                <w:rFonts w:eastAsia="Arial Narrow"/>
                <w:sz w:val="24"/>
                <w:szCs w:val="24"/>
              </w:rPr>
              <w:softHyphen/>
              <w:t>li kukladır.</w:t>
            </w:r>
          </w:p>
          <w:p w:rsidR="00412D2C" w:rsidRPr="00412D2C" w:rsidRDefault="00412D2C" w:rsidP="00412D2C">
            <w:pPr>
              <w:framePr w:w="8990" w:wrap="notBeside" w:vAnchor="text" w:hAnchor="text" w:xAlign="center" w:y="1"/>
              <w:spacing w:line="259" w:lineRule="exact"/>
              <w:ind w:firstLine="280"/>
              <w:jc w:val="both"/>
              <w:rPr>
                <w:rFonts w:ascii="Times New Roman" w:hAnsi="Times New Roman" w:cs="Times New Roman"/>
              </w:rPr>
            </w:pPr>
            <w:r w:rsidRPr="00412D2C">
              <w:rPr>
                <w:rStyle w:val="Gvdemetni2"/>
                <w:rFonts w:eastAsia="Arial Narrow"/>
                <w:sz w:val="24"/>
                <w:szCs w:val="24"/>
              </w:rPr>
              <w:t xml:space="preserve">Eski Türkçede, el kuklasına </w:t>
            </w:r>
            <w:r w:rsidRPr="00412D2C">
              <w:rPr>
                <w:rStyle w:val="Gvdemetni2talik"/>
                <w:rFonts w:eastAsia="Arial Unicode MS"/>
                <w:sz w:val="24"/>
                <w:szCs w:val="24"/>
              </w:rPr>
              <w:t xml:space="preserve">“kol </w:t>
            </w:r>
            <w:proofErr w:type="spellStart"/>
            <w:r w:rsidRPr="00412D2C">
              <w:rPr>
                <w:rStyle w:val="Gvdemetni2talik"/>
                <w:rFonts w:eastAsia="Arial Unicode MS"/>
                <w:sz w:val="24"/>
                <w:szCs w:val="24"/>
              </w:rPr>
              <w:t>korçak</w:t>
            </w:r>
            <w:proofErr w:type="spellEnd"/>
            <w:r w:rsidRPr="00412D2C">
              <w:rPr>
                <w:rStyle w:val="Gvdemetni2talik"/>
                <w:rFonts w:eastAsia="Arial Unicode MS"/>
                <w:sz w:val="24"/>
                <w:szCs w:val="24"/>
              </w:rPr>
              <w:t>”</w:t>
            </w:r>
            <w:r w:rsidRPr="00412D2C">
              <w:rPr>
                <w:rStyle w:val="Gvdemetni2"/>
                <w:rFonts w:eastAsia="Arial Narrow"/>
                <w:sz w:val="24"/>
                <w:szCs w:val="24"/>
              </w:rPr>
              <w:t xml:space="preserve"> adı verilirdi. İpli kuklaya ise </w:t>
            </w:r>
            <w:r w:rsidRPr="00412D2C">
              <w:rPr>
                <w:rStyle w:val="Gvdemetni2talik"/>
                <w:rFonts w:eastAsia="Arial Unicode MS"/>
                <w:sz w:val="24"/>
                <w:szCs w:val="24"/>
              </w:rPr>
              <w:t>“Çadır- hayal”</w:t>
            </w:r>
            <w:r w:rsidRPr="00412D2C">
              <w:rPr>
                <w:rStyle w:val="Gvdemetni2"/>
                <w:rFonts w:eastAsia="Arial Narrow"/>
                <w:sz w:val="24"/>
                <w:szCs w:val="24"/>
              </w:rPr>
              <w:t xml:space="preserve"> denilmekteydi. Bu adlandırmaların yanında </w:t>
            </w:r>
            <w:r w:rsidRPr="00412D2C">
              <w:rPr>
                <w:rStyle w:val="Gvdemetni2talik"/>
                <w:rFonts w:eastAsia="Arial Unicode MS"/>
                <w:sz w:val="24"/>
                <w:szCs w:val="24"/>
              </w:rPr>
              <w:t>“</w:t>
            </w:r>
            <w:proofErr w:type="spellStart"/>
            <w:r w:rsidRPr="00412D2C">
              <w:rPr>
                <w:rStyle w:val="Gvdemetni2talik"/>
                <w:rFonts w:eastAsia="Arial Unicode MS"/>
                <w:sz w:val="24"/>
                <w:szCs w:val="24"/>
              </w:rPr>
              <w:t>koğırçak</w:t>
            </w:r>
            <w:proofErr w:type="spellEnd"/>
            <w:r w:rsidRPr="00412D2C">
              <w:rPr>
                <w:rStyle w:val="Gvdemetni2talik"/>
                <w:rFonts w:eastAsia="Arial Unicode MS"/>
                <w:sz w:val="24"/>
                <w:szCs w:val="24"/>
              </w:rPr>
              <w:t>”, “</w:t>
            </w:r>
            <w:proofErr w:type="spellStart"/>
            <w:r w:rsidRPr="00412D2C">
              <w:rPr>
                <w:rStyle w:val="Gvdemetni2talik"/>
                <w:rFonts w:eastAsia="Arial Unicode MS"/>
                <w:sz w:val="24"/>
                <w:szCs w:val="24"/>
              </w:rPr>
              <w:t>kuvırşak</w:t>
            </w:r>
            <w:proofErr w:type="spellEnd"/>
            <w:r w:rsidRPr="00412D2C">
              <w:rPr>
                <w:rStyle w:val="Gvdemetni2talik"/>
                <w:rFonts w:eastAsia="Arial Unicode MS"/>
                <w:sz w:val="24"/>
                <w:szCs w:val="24"/>
              </w:rPr>
              <w:t>, “kur</w:t>
            </w:r>
            <w:r w:rsidRPr="00412D2C">
              <w:rPr>
                <w:rStyle w:val="Gvdemetni2talik"/>
                <w:rFonts w:eastAsia="Arial Unicode MS"/>
                <w:sz w:val="24"/>
                <w:szCs w:val="24"/>
              </w:rPr>
              <w:softHyphen/>
              <w:t xml:space="preserve">sak”, “oyun </w:t>
            </w:r>
            <w:proofErr w:type="spellStart"/>
            <w:r w:rsidRPr="00412D2C">
              <w:rPr>
                <w:rStyle w:val="Gvdemetni2talik"/>
                <w:rFonts w:eastAsia="Arial Unicode MS"/>
                <w:sz w:val="24"/>
                <w:szCs w:val="24"/>
              </w:rPr>
              <w:t>kurçaktan</w:t>
            </w:r>
            <w:proofErr w:type="spellEnd"/>
            <w:r w:rsidRPr="00412D2C">
              <w:rPr>
                <w:rStyle w:val="Gvdemetni2talik"/>
                <w:rFonts w:eastAsia="Arial Unicode MS"/>
                <w:sz w:val="24"/>
                <w:szCs w:val="24"/>
              </w:rPr>
              <w:t>”, “</w:t>
            </w:r>
            <w:proofErr w:type="spellStart"/>
            <w:r w:rsidRPr="00412D2C">
              <w:rPr>
                <w:rStyle w:val="Gvdemetni2talik"/>
                <w:rFonts w:eastAsia="Arial Unicode MS"/>
                <w:sz w:val="24"/>
                <w:szCs w:val="24"/>
              </w:rPr>
              <w:t>gurçak</w:t>
            </w:r>
            <w:proofErr w:type="spellEnd"/>
            <w:r w:rsidRPr="00412D2C">
              <w:rPr>
                <w:rStyle w:val="Gvdemetni2talik"/>
                <w:rFonts w:eastAsia="Arial Unicode MS"/>
                <w:sz w:val="24"/>
                <w:szCs w:val="24"/>
              </w:rPr>
              <w:t>”, “koçak”, “</w:t>
            </w:r>
            <w:proofErr w:type="spellStart"/>
            <w:r w:rsidRPr="00412D2C">
              <w:rPr>
                <w:rStyle w:val="Gvdemetni2talik"/>
                <w:rFonts w:eastAsia="Arial Unicode MS"/>
                <w:sz w:val="24"/>
                <w:szCs w:val="24"/>
              </w:rPr>
              <w:t>kaburcuk”</w:t>
            </w:r>
            <w:r w:rsidRPr="00412D2C">
              <w:rPr>
                <w:rStyle w:val="Gvdemetni2"/>
                <w:rFonts w:eastAsia="Arial Narrow"/>
                <w:sz w:val="24"/>
                <w:szCs w:val="24"/>
              </w:rPr>
              <w:t>gibi</w:t>
            </w:r>
            <w:proofErr w:type="spellEnd"/>
            <w:r w:rsidRPr="00412D2C">
              <w:rPr>
                <w:rStyle w:val="Gvdemetni2"/>
                <w:rFonts w:eastAsia="Arial Narrow"/>
                <w:sz w:val="24"/>
                <w:szCs w:val="24"/>
              </w:rPr>
              <w:t xml:space="preserve"> adlandırmalar da Kıp</w:t>
            </w:r>
            <w:r w:rsidRPr="00412D2C">
              <w:rPr>
                <w:rStyle w:val="Gvdemetni2"/>
                <w:rFonts w:eastAsia="Arial Narrow"/>
                <w:sz w:val="24"/>
                <w:szCs w:val="24"/>
              </w:rPr>
              <w:softHyphen/>
              <w:t>çak, Orta Asya ve Sibirya Türkleri arasında günümüzde yaygındır. Türk dünyasın</w:t>
            </w:r>
            <w:r w:rsidRPr="00412D2C">
              <w:rPr>
                <w:rStyle w:val="Gvdemetni2"/>
                <w:rFonts w:eastAsia="Arial Narrow"/>
                <w:sz w:val="24"/>
                <w:szCs w:val="24"/>
              </w:rPr>
              <w:softHyphen/>
              <w:t xml:space="preserve">daki bu adlandırmaların </w:t>
            </w:r>
            <w:r w:rsidRPr="00412D2C">
              <w:rPr>
                <w:rStyle w:val="Gvdemetni2talik"/>
                <w:rFonts w:eastAsia="Arial Unicode MS"/>
                <w:sz w:val="24"/>
                <w:szCs w:val="24"/>
              </w:rPr>
              <w:t>“</w:t>
            </w:r>
            <w:proofErr w:type="spellStart"/>
            <w:r w:rsidRPr="00412D2C">
              <w:rPr>
                <w:rStyle w:val="Gvdemetni2talik"/>
                <w:rFonts w:eastAsia="Arial Unicode MS"/>
                <w:sz w:val="24"/>
                <w:szCs w:val="24"/>
              </w:rPr>
              <w:t>korçak</w:t>
            </w:r>
            <w:proofErr w:type="spellEnd"/>
            <w:r w:rsidRPr="00412D2C">
              <w:rPr>
                <w:rStyle w:val="Gvdemetni2talik"/>
                <w:rFonts w:eastAsia="Arial Unicode MS"/>
                <w:sz w:val="24"/>
                <w:szCs w:val="24"/>
              </w:rPr>
              <w:t>”, “</w:t>
            </w:r>
            <w:proofErr w:type="spellStart"/>
            <w:r w:rsidRPr="00412D2C">
              <w:rPr>
                <w:rStyle w:val="Gvdemetni2talik"/>
                <w:rFonts w:eastAsia="Arial Unicode MS"/>
                <w:sz w:val="24"/>
                <w:szCs w:val="24"/>
              </w:rPr>
              <w:t>kavurcuk</w:t>
            </w:r>
            <w:proofErr w:type="spellEnd"/>
            <w:r w:rsidRPr="00412D2C">
              <w:rPr>
                <w:rStyle w:val="Gvdemetni2talik"/>
                <w:rFonts w:eastAsia="Arial Unicode MS"/>
                <w:sz w:val="24"/>
                <w:szCs w:val="24"/>
              </w:rPr>
              <w:t>”, “</w:t>
            </w:r>
            <w:proofErr w:type="spellStart"/>
            <w:r w:rsidRPr="00412D2C">
              <w:rPr>
                <w:rStyle w:val="Gvdemetni2talik"/>
                <w:rFonts w:eastAsia="Arial Unicode MS"/>
                <w:sz w:val="24"/>
                <w:szCs w:val="24"/>
              </w:rPr>
              <w:t>kaburcuk</w:t>
            </w:r>
            <w:proofErr w:type="spellEnd"/>
            <w:r w:rsidRPr="00412D2C">
              <w:rPr>
                <w:rStyle w:val="Gvdemetni2talik"/>
                <w:rFonts w:eastAsia="Arial Unicode MS"/>
                <w:sz w:val="24"/>
                <w:szCs w:val="24"/>
              </w:rPr>
              <w:t>”, “</w:t>
            </w:r>
            <w:proofErr w:type="spellStart"/>
            <w:r w:rsidRPr="00412D2C">
              <w:rPr>
                <w:rStyle w:val="Gvdemetni2talik"/>
                <w:rFonts w:eastAsia="Arial Unicode MS"/>
                <w:sz w:val="24"/>
                <w:szCs w:val="24"/>
              </w:rPr>
              <w:t>kavurcak</w:t>
            </w:r>
            <w:proofErr w:type="spellEnd"/>
            <w:r w:rsidRPr="00412D2C">
              <w:rPr>
                <w:rStyle w:val="Gvdemetni2talik"/>
                <w:rFonts w:eastAsia="Arial Unicode MS"/>
                <w:sz w:val="24"/>
                <w:szCs w:val="24"/>
              </w:rPr>
              <w:t>”, “</w:t>
            </w:r>
            <w:proofErr w:type="spellStart"/>
            <w:r w:rsidRPr="00412D2C">
              <w:rPr>
                <w:rStyle w:val="Gvdemetni2talik"/>
                <w:rFonts w:eastAsia="Arial Unicode MS"/>
                <w:sz w:val="24"/>
                <w:szCs w:val="24"/>
              </w:rPr>
              <w:t>goğur</w:t>
            </w:r>
            <w:proofErr w:type="spellEnd"/>
            <w:r w:rsidRPr="00412D2C">
              <w:rPr>
                <w:rStyle w:val="Gvdemetni2talik"/>
                <w:rFonts w:eastAsia="Arial Unicode MS"/>
                <w:sz w:val="24"/>
                <w:szCs w:val="24"/>
              </w:rPr>
              <w:t xml:space="preserve">- </w:t>
            </w:r>
            <w:proofErr w:type="spellStart"/>
            <w:r w:rsidRPr="00412D2C">
              <w:rPr>
                <w:rStyle w:val="Gvdemetni2talik"/>
                <w:rFonts w:eastAsia="Arial Unicode MS"/>
                <w:sz w:val="24"/>
                <w:szCs w:val="24"/>
              </w:rPr>
              <w:t>cak</w:t>
            </w:r>
            <w:proofErr w:type="spellEnd"/>
            <w:r w:rsidRPr="00412D2C">
              <w:rPr>
                <w:rStyle w:val="Gvdemetni2talik"/>
                <w:rFonts w:eastAsia="Arial Unicode MS"/>
                <w:sz w:val="24"/>
                <w:szCs w:val="24"/>
              </w:rPr>
              <w:t>”, “</w:t>
            </w:r>
            <w:proofErr w:type="spellStart"/>
            <w:r w:rsidRPr="00412D2C">
              <w:rPr>
                <w:rStyle w:val="Gvdemetni2talik"/>
                <w:rFonts w:eastAsia="Arial Unicode MS"/>
                <w:sz w:val="24"/>
                <w:szCs w:val="24"/>
              </w:rPr>
              <w:t>kudevcuk</w:t>
            </w:r>
            <w:proofErr w:type="spellEnd"/>
            <w:r w:rsidRPr="00412D2C">
              <w:rPr>
                <w:rStyle w:val="Gvdemetni2talik"/>
                <w:rFonts w:eastAsia="Arial Unicode MS"/>
                <w:sz w:val="24"/>
                <w:szCs w:val="24"/>
              </w:rPr>
              <w:t>”, “</w:t>
            </w:r>
            <w:proofErr w:type="spellStart"/>
            <w:r w:rsidRPr="00412D2C">
              <w:rPr>
                <w:rStyle w:val="Gvdemetni2talik"/>
                <w:rFonts w:eastAsia="Arial Unicode MS"/>
                <w:sz w:val="24"/>
                <w:szCs w:val="24"/>
              </w:rPr>
              <w:t>kuçav</w:t>
            </w:r>
            <w:proofErr w:type="spellEnd"/>
            <w:r w:rsidRPr="00412D2C">
              <w:rPr>
                <w:rStyle w:val="Gvdemetni2talik"/>
                <w:rFonts w:eastAsia="Arial Unicode MS"/>
                <w:sz w:val="24"/>
                <w:szCs w:val="24"/>
              </w:rPr>
              <w:t>”, “kavur”, “</w:t>
            </w:r>
            <w:proofErr w:type="spellStart"/>
            <w:r w:rsidRPr="00412D2C">
              <w:rPr>
                <w:rStyle w:val="Gvdemetni2talik"/>
                <w:rFonts w:eastAsia="Arial Unicode MS"/>
                <w:sz w:val="24"/>
                <w:szCs w:val="24"/>
              </w:rPr>
              <w:t>konçak”</w:t>
            </w:r>
            <w:r w:rsidRPr="00412D2C">
              <w:rPr>
                <w:rStyle w:val="Gvdemetni2"/>
                <w:rFonts w:eastAsia="Arial Narrow"/>
                <w:sz w:val="24"/>
                <w:szCs w:val="24"/>
              </w:rPr>
              <w:t>şeklindeki</w:t>
            </w:r>
            <w:proofErr w:type="spellEnd"/>
            <w:r w:rsidRPr="00412D2C">
              <w:rPr>
                <w:rStyle w:val="Gvdemetni2"/>
                <w:rFonts w:eastAsia="Arial Narrow"/>
                <w:sz w:val="24"/>
                <w:szCs w:val="24"/>
              </w:rPr>
              <w:t xml:space="preserve"> benzerleri Türkiye Türk- </w:t>
            </w:r>
            <w:proofErr w:type="spellStart"/>
            <w:r w:rsidRPr="00412D2C">
              <w:rPr>
                <w:rStyle w:val="Gvdemetni2"/>
                <w:rFonts w:eastAsia="Arial Narrow"/>
                <w:sz w:val="24"/>
                <w:szCs w:val="24"/>
              </w:rPr>
              <w:t>çesinin</w:t>
            </w:r>
            <w:proofErr w:type="spellEnd"/>
            <w:r w:rsidRPr="00412D2C">
              <w:rPr>
                <w:rStyle w:val="Gvdemetni2"/>
                <w:rFonts w:eastAsia="Arial Narrow"/>
                <w:sz w:val="24"/>
                <w:szCs w:val="24"/>
              </w:rPr>
              <w:t xml:space="preserve"> Anadolu ve Rumeli ağızlarında “bebek” anlamında yaşamaktadır. Bu du</w:t>
            </w:r>
            <w:r w:rsidRPr="00412D2C">
              <w:rPr>
                <w:rStyle w:val="Gvdemetni2"/>
                <w:rFonts w:eastAsia="Arial Narrow"/>
                <w:sz w:val="24"/>
                <w:szCs w:val="24"/>
              </w:rPr>
              <w:softHyphen/>
              <w:t>rum Türk “kukla” sanatının yaratılması ve adlandırılmasındaki köken birliğinin gö</w:t>
            </w:r>
            <w:r w:rsidRPr="00412D2C">
              <w:rPr>
                <w:rStyle w:val="Gvdemetni2"/>
                <w:rFonts w:eastAsia="Arial Narrow"/>
                <w:sz w:val="24"/>
                <w:szCs w:val="24"/>
              </w:rPr>
              <w:softHyphen/>
              <w:t>rülmesi açısından önemlidir.</w:t>
            </w:r>
          </w:p>
          <w:p w:rsidR="00412D2C" w:rsidRPr="00412D2C" w:rsidRDefault="00412D2C" w:rsidP="00412D2C">
            <w:pPr>
              <w:framePr w:w="8990" w:wrap="notBeside" w:vAnchor="text" w:hAnchor="text" w:xAlign="center" w:y="1"/>
              <w:spacing w:line="259" w:lineRule="exact"/>
              <w:ind w:firstLine="280"/>
              <w:jc w:val="both"/>
              <w:rPr>
                <w:rFonts w:ascii="Times New Roman" w:hAnsi="Times New Roman" w:cs="Times New Roman"/>
              </w:rPr>
            </w:pPr>
            <w:r w:rsidRPr="00412D2C">
              <w:rPr>
                <w:rStyle w:val="Gvdemetni2"/>
                <w:rFonts w:eastAsia="Arial Narrow"/>
                <w:sz w:val="24"/>
                <w:szCs w:val="24"/>
              </w:rPr>
              <w:t xml:space="preserve">Anadolu ve Rumeli Türklerinde, ilk </w:t>
            </w:r>
            <w:proofErr w:type="spellStart"/>
            <w:r w:rsidRPr="00412D2C">
              <w:rPr>
                <w:rStyle w:val="Gvdemetni2"/>
                <w:rFonts w:eastAsia="Arial Narrow"/>
                <w:sz w:val="24"/>
                <w:szCs w:val="24"/>
              </w:rPr>
              <w:t>dönemelerde</w:t>
            </w:r>
            <w:proofErr w:type="spellEnd"/>
            <w:r w:rsidRPr="00412D2C">
              <w:rPr>
                <w:rStyle w:val="Gvdemetni2"/>
                <w:rFonts w:eastAsia="Arial Narrow"/>
                <w:sz w:val="24"/>
                <w:szCs w:val="24"/>
              </w:rPr>
              <w:t xml:space="preserve"> “kol </w:t>
            </w:r>
            <w:proofErr w:type="spellStart"/>
            <w:r w:rsidRPr="00412D2C">
              <w:rPr>
                <w:rStyle w:val="Gvdemetni2"/>
                <w:rFonts w:eastAsia="Arial Narrow"/>
                <w:sz w:val="24"/>
                <w:szCs w:val="24"/>
              </w:rPr>
              <w:t>korçak</w:t>
            </w:r>
            <w:proofErr w:type="spellEnd"/>
            <w:r w:rsidRPr="00412D2C">
              <w:rPr>
                <w:rStyle w:val="Gvdemetni2"/>
                <w:rFonts w:eastAsia="Arial Narrow"/>
                <w:sz w:val="24"/>
                <w:szCs w:val="24"/>
              </w:rPr>
              <w:t xml:space="preserve">” (el kuklası), ve “çadır hayal” (ipli kukla) adı verilen kukla oyununa daha sonraları farklı adlar verilmiştir. Selçuklular ve Osmanlılar döneminde son derece önemli bir kültürel etkinlik olarak karşımıza çıkan bu geleneksel seyirlik oyunlar, XVII. yüzyıldan sonra “kukla” olarak adlandırılmaya başlanılmıştır. Kuklacılara da </w:t>
            </w:r>
            <w:r w:rsidRPr="00412D2C">
              <w:rPr>
                <w:rStyle w:val="Gvdemetni2talik"/>
                <w:rFonts w:eastAsia="Arial Unicode MS"/>
                <w:sz w:val="24"/>
                <w:szCs w:val="24"/>
              </w:rPr>
              <w:t>“</w:t>
            </w:r>
            <w:proofErr w:type="spellStart"/>
            <w:r w:rsidRPr="00412D2C">
              <w:rPr>
                <w:rStyle w:val="Gvdemetni2talik"/>
                <w:rFonts w:eastAsia="Arial Unicode MS"/>
                <w:sz w:val="24"/>
                <w:szCs w:val="24"/>
              </w:rPr>
              <w:t>Kuklabaz</w:t>
            </w:r>
            <w:proofErr w:type="spellEnd"/>
            <w:r w:rsidRPr="00412D2C">
              <w:rPr>
                <w:rStyle w:val="Gvdemetni2talik"/>
                <w:rFonts w:eastAsia="Arial Unicode MS"/>
                <w:sz w:val="24"/>
                <w:szCs w:val="24"/>
              </w:rPr>
              <w:t>”, “</w:t>
            </w:r>
            <w:proofErr w:type="spellStart"/>
            <w:r w:rsidRPr="00412D2C">
              <w:rPr>
                <w:rStyle w:val="Gvdemetni2talik"/>
                <w:rFonts w:eastAsia="Arial Unicode MS"/>
                <w:sz w:val="24"/>
                <w:szCs w:val="24"/>
              </w:rPr>
              <w:t>Başkuklabaz</w:t>
            </w:r>
            <w:proofErr w:type="spellEnd"/>
            <w:r w:rsidRPr="00412D2C">
              <w:rPr>
                <w:rStyle w:val="Gvdemetni2talik"/>
                <w:rFonts w:eastAsia="Arial Unicode MS"/>
                <w:sz w:val="24"/>
                <w:szCs w:val="24"/>
              </w:rPr>
              <w:t>”, “Hayalbaz”, “</w:t>
            </w:r>
            <w:proofErr w:type="spellStart"/>
            <w:r w:rsidRPr="00412D2C">
              <w:rPr>
                <w:rStyle w:val="Gvdemetni2talik"/>
                <w:rFonts w:eastAsia="Arial Unicode MS"/>
                <w:sz w:val="24"/>
                <w:szCs w:val="24"/>
              </w:rPr>
              <w:t>Suretbaz</w:t>
            </w:r>
            <w:proofErr w:type="spellEnd"/>
            <w:r w:rsidRPr="00412D2C">
              <w:rPr>
                <w:rStyle w:val="Gvdemetni2talik"/>
                <w:rFonts w:eastAsia="Arial Unicode MS"/>
                <w:sz w:val="24"/>
                <w:szCs w:val="24"/>
              </w:rPr>
              <w:t>”</w:t>
            </w:r>
            <w:r w:rsidRPr="00412D2C">
              <w:rPr>
                <w:rStyle w:val="Gvdemetni2"/>
                <w:rFonts w:eastAsia="Arial Narrow"/>
                <w:sz w:val="24"/>
                <w:szCs w:val="24"/>
              </w:rPr>
              <w:t xml:space="preserve"> gibi adlar verilmiştir. </w:t>
            </w:r>
            <w:proofErr w:type="gramStart"/>
            <w:r w:rsidRPr="00412D2C">
              <w:rPr>
                <w:rStyle w:val="Gvdemetni2"/>
                <w:rFonts w:eastAsia="Arial Narrow"/>
                <w:sz w:val="24"/>
                <w:szCs w:val="24"/>
              </w:rPr>
              <w:t>Hatta,</w:t>
            </w:r>
            <w:proofErr w:type="gramEnd"/>
            <w:r w:rsidRPr="00412D2C">
              <w:rPr>
                <w:rStyle w:val="Gvdemetni2"/>
                <w:rFonts w:eastAsia="Arial Narrow"/>
                <w:sz w:val="24"/>
                <w:szCs w:val="24"/>
              </w:rPr>
              <w:t xml:space="preserve"> İstanbul’da bir dönem kuklaya </w:t>
            </w:r>
            <w:r w:rsidRPr="00412D2C">
              <w:rPr>
                <w:rStyle w:val="Gvdemetni2talik"/>
                <w:rFonts w:eastAsia="Arial Unicode MS"/>
                <w:sz w:val="24"/>
                <w:szCs w:val="24"/>
              </w:rPr>
              <w:t>“Karagöz”, “Beberuhi”, “İbiş”</w:t>
            </w:r>
            <w:r w:rsidRPr="00412D2C">
              <w:rPr>
                <w:rStyle w:val="Gvdemetni2"/>
                <w:rFonts w:eastAsia="Arial Narrow"/>
                <w:sz w:val="24"/>
                <w:szCs w:val="24"/>
              </w:rPr>
              <w:t xml:space="preserve"> gibi Türk gölge tiyatrosu kö</w:t>
            </w:r>
            <w:r w:rsidRPr="00412D2C">
              <w:rPr>
                <w:rStyle w:val="Gvdemetni2"/>
                <w:rFonts w:eastAsia="Arial Narrow"/>
                <w:sz w:val="24"/>
                <w:szCs w:val="24"/>
              </w:rPr>
              <w:softHyphen/>
              <w:t>kenli adlar da verilmiştir. Geleneksel seyirlik oyunları arasındaki karşılıklı etkile</w:t>
            </w:r>
            <w:r w:rsidRPr="00412D2C">
              <w:rPr>
                <w:rStyle w:val="Gvdemetni2"/>
                <w:rFonts w:eastAsia="Arial Narrow"/>
                <w:sz w:val="24"/>
                <w:szCs w:val="24"/>
              </w:rPr>
              <w:softHyphen/>
              <w:t>şimleri ve dönüşümleri göstermek bakımından bu tür gelenekler arası adlandır</w:t>
            </w:r>
            <w:r w:rsidRPr="00412D2C">
              <w:rPr>
                <w:rStyle w:val="Gvdemetni2"/>
                <w:rFonts w:eastAsia="Arial Narrow"/>
                <w:sz w:val="24"/>
                <w:szCs w:val="24"/>
              </w:rPr>
              <w:softHyphen/>
              <w:t>malar dikkat çekicidir.</w:t>
            </w:r>
          </w:p>
          <w:p w:rsidR="00412D2C" w:rsidRPr="00412D2C" w:rsidRDefault="00412D2C" w:rsidP="00412D2C">
            <w:pPr>
              <w:framePr w:w="8990" w:wrap="notBeside" w:vAnchor="text" w:hAnchor="text" w:xAlign="center" w:y="1"/>
              <w:spacing w:line="259" w:lineRule="exact"/>
              <w:ind w:firstLine="280"/>
              <w:jc w:val="both"/>
              <w:rPr>
                <w:rFonts w:ascii="Times New Roman" w:hAnsi="Times New Roman" w:cs="Times New Roman"/>
              </w:rPr>
            </w:pPr>
            <w:r w:rsidRPr="00412D2C">
              <w:rPr>
                <w:rStyle w:val="Gvdemetni2"/>
                <w:rFonts w:eastAsia="Arial Narrow"/>
                <w:sz w:val="24"/>
                <w:szCs w:val="24"/>
              </w:rPr>
              <w:t>Osmanlı döneminde Türklerden başka Rum, Ermeni ve Yahudi azınlıklarına mensup insanlar da kuklacılık yapmışlardır. Türk kukla geleneği XIX. yüzyılın ya</w:t>
            </w:r>
            <w:r w:rsidRPr="00412D2C">
              <w:rPr>
                <w:rStyle w:val="Gvdemetni2"/>
                <w:rFonts w:eastAsia="Arial Narrow"/>
                <w:sz w:val="24"/>
                <w:szCs w:val="24"/>
              </w:rPr>
              <w:softHyphen/>
              <w:t xml:space="preserve">rısından itibaren İstanbul’a gelen </w:t>
            </w:r>
            <w:proofErr w:type="spellStart"/>
            <w:r w:rsidRPr="00412D2C">
              <w:rPr>
                <w:rStyle w:val="Gvdemetni2"/>
                <w:rFonts w:eastAsia="Arial Narrow"/>
                <w:sz w:val="24"/>
                <w:szCs w:val="24"/>
              </w:rPr>
              <w:t>Ingiliz</w:t>
            </w:r>
            <w:proofErr w:type="spellEnd"/>
            <w:r w:rsidRPr="00412D2C">
              <w:rPr>
                <w:rStyle w:val="Gvdemetni2"/>
                <w:rFonts w:eastAsia="Arial Narrow"/>
                <w:sz w:val="24"/>
                <w:szCs w:val="24"/>
              </w:rPr>
              <w:t xml:space="preserve"> ve </w:t>
            </w:r>
            <w:proofErr w:type="spellStart"/>
            <w:r w:rsidRPr="00412D2C">
              <w:rPr>
                <w:rStyle w:val="Gvdemetni2"/>
                <w:rFonts w:eastAsia="Arial Narrow"/>
                <w:sz w:val="24"/>
                <w:szCs w:val="24"/>
              </w:rPr>
              <w:t>Italyan</w:t>
            </w:r>
            <w:proofErr w:type="spellEnd"/>
            <w:r w:rsidRPr="00412D2C">
              <w:rPr>
                <w:rStyle w:val="Gvdemetni2"/>
                <w:rFonts w:eastAsia="Arial Narrow"/>
                <w:sz w:val="24"/>
                <w:szCs w:val="24"/>
              </w:rPr>
              <w:t xml:space="preserve"> kuklacılardan etkilenmeye baş</w:t>
            </w:r>
            <w:r w:rsidRPr="00412D2C">
              <w:rPr>
                <w:rStyle w:val="Gvdemetni2"/>
                <w:rFonts w:eastAsia="Arial Narrow"/>
                <w:sz w:val="24"/>
                <w:szCs w:val="24"/>
              </w:rPr>
              <w:softHyphen/>
              <w:t xml:space="preserve">lamıştır. </w:t>
            </w:r>
            <w:proofErr w:type="gramStart"/>
            <w:r w:rsidRPr="00412D2C">
              <w:rPr>
                <w:rStyle w:val="Gvdemetni2"/>
                <w:rFonts w:eastAsia="Arial Narrow"/>
                <w:sz w:val="24"/>
                <w:szCs w:val="24"/>
              </w:rPr>
              <w:t>ilk</w:t>
            </w:r>
            <w:proofErr w:type="gramEnd"/>
            <w:r w:rsidRPr="00412D2C">
              <w:rPr>
                <w:rStyle w:val="Gvdemetni2"/>
                <w:rFonts w:eastAsia="Arial Narrow"/>
                <w:sz w:val="24"/>
                <w:szCs w:val="24"/>
              </w:rPr>
              <w:t xml:space="preserve"> olarak 1882’de İstanbul’a gelen İngiliz kuklacı Thomas </w:t>
            </w:r>
            <w:proofErr w:type="spellStart"/>
            <w:r w:rsidRPr="00412D2C">
              <w:rPr>
                <w:rStyle w:val="Gvdemetni2"/>
                <w:rFonts w:eastAsia="Arial Narrow"/>
                <w:sz w:val="24"/>
                <w:szCs w:val="24"/>
              </w:rPr>
              <w:t>Holden’in</w:t>
            </w:r>
            <w:proofErr w:type="spellEnd"/>
            <w:r w:rsidRPr="00412D2C">
              <w:rPr>
                <w:rStyle w:val="Gvdemetni2"/>
                <w:rFonts w:eastAsia="Arial Narrow"/>
                <w:sz w:val="24"/>
                <w:szCs w:val="24"/>
              </w:rPr>
              <w:t xml:space="preserve"> fark</w:t>
            </w:r>
            <w:r w:rsidRPr="00412D2C">
              <w:rPr>
                <w:rStyle w:val="Gvdemetni2"/>
                <w:rFonts w:eastAsia="Arial Narrow"/>
                <w:sz w:val="24"/>
                <w:szCs w:val="24"/>
              </w:rPr>
              <w:softHyphen/>
              <w:t>lı bir teknikle oynattığı “ipli kukla” daha sonraları “Holden kuklası” adıyla anılma</w:t>
            </w:r>
            <w:r w:rsidRPr="00412D2C">
              <w:rPr>
                <w:rStyle w:val="Gvdemetni2"/>
                <w:rFonts w:eastAsia="Arial Narrow"/>
                <w:sz w:val="24"/>
                <w:szCs w:val="24"/>
              </w:rPr>
              <w:softHyphen/>
              <w:t>sı bu tür etkilenmelerdendir. Bu bağlamda, kukla, XIX. yüzyılın sonunda batı tiyat</w:t>
            </w:r>
            <w:r w:rsidRPr="00412D2C">
              <w:rPr>
                <w:rStyle w:val="Gvdemetni2"/>
                <w:rFonts w:eastAsia="Arial Narrow"/>
                <w:sz w:val="24"/>
                <w:szCs w:val="24"/>
              </w:rPr>
              <w:softHyphen/>
              <w:t>rosu, yerli orta oyunu ve tulûat tiyatrosunun karışımından oluşmuş minyatür se</w:t>
            </w:r>
            <w:r w:rsidRPr="00412D2C">
              <w:rPr>
                <w:rStyle w:val="Gvdemetni2"/>
                <w:rFonts w:eastAsia="Arial Narrow"/>
                <w:sz w:val="24"/>
                <w:szCs w:val="24"/>
              </w:rPr>
              <w:softHyphen/>
              <w:t>yirlik bir oyun niteliğine dönüşmüştür. İstanbul’daki bu tür etkileşimlere karşılık Anadolu’da halk arasında “</w:t>
            </w:r>
            <w:proofErr w:type="spellStart"/>
            <w:r w:rsidRPr="00412D2C">
              <w:rPr>
                <w:rStyle w:val="Gvdemetni2"/>
                <w:rFonts w:eastAsia="Arial Narrow"/>
                <w:sz w:val="24"/>
                <w:szCs w:val="24"/>
              </w:rPr>
              <w:t>kukla”ya</w:t>
            </w:r>
            <w:proofErr w:type="spellEnd"/>
            <w:r w:rsidRPr="00412D2C">
              <w:rPr>
                <w:rStyle w:val="Gvdemetni2"/>
                <w:rFonts w:eastAsia="Arial Narrow"/>
                <w:sz w:val="24"/>
                <w:szCs w:val="24"/>
              </w:rPr>
              <w:t xml:space="preserve"> yaygın olarak </w:t>
            </w:r>
            <w:r w:rsidRPr="00412D2C">
              <w:rPr>
                <w:rStyle w:val="Gvdemetni2talik"/>
                <w:rFonts w:eastAsia="Arial Unicode MS"/>
                <w:sz w:val="24"/>
                <w:szCs w:val="24"/>
              </w:rPr>
              <w:t>“</w:t>
            </w:r>
            <w:proofErr w:type="spellStart"/>
            <w:r w:rsidRPr="00412D2C">
              <w:rPr>
                <w:rStyle w:val="Gvdemetni2talik"/>
                <w:rFonts w:eastAsia="Arial Unicode MS"/>
                <w:sz w:val="24"/>
                <w:szCs w:val="24"/>
              </w:rPr>
              <w:t>korçak</w:t>
            </w:r>
            <w:proofErr w:type="spellEnd"/>
            <w:r w:rsidRPr="00412D2C">
              <w:rPr>
                <w:rStyle w:val="Gvdemetni2talik"/>
                <w:rFonts w:eastAsia="Arial Unicode MS"/>
                <w:sz w:val="24"/>
                <w:szCs w:val="24"/>
              </w:rPr>
              <w:t>”, “bebek”, “</w:t>
            </w:r>
            <w:proofErr w:type="spellStart"/>
            <w:r w:rsidRPr="00412D2C">
              <w:rPr>
                <w:rStyle w:val="Gvdemetni2talik"/>
                <w:rFonts w:eastAsia="Arial Unicode MS"/>
                <w:sz w:val="24"/>
                <w:szCs w:val="24"/>
              </w:rPr>
              <w:t>hemecik</w:t>
            </w:r>
            <w:proofErr w:type="spellEnd"/>
            <w:r w:rsidRPr="00412D2C">
              <w:rPr>
                <w:rStyle w:val="Gvdemetni2talik"/>
                <w:rFonts w:eastAsia="Arial Unicode MS"/>
                <w:sz w:val="24"/>
                <w:szCs w:val="24"/>
              </w:rPr>
              <w:t>”, “çömçe gelin”</w:t>
            </w:r>
            <w:r w:rsidRPr="00412D2C">
              <w:rPr>
                <w:rStyle w:val="Gvdemetni2"/>
                <w:rFonts w:eastAsia="Arial Narrow"/>
                <w:sz w:val="24"/>
                <w:szCs w:val="24"/>
              </w:rPr>
              <w:t xml:space="preserve"> veya </w:t>
            </w:r>
            <w:r w:rsidRPr="00412D2C">
              <w:rPr>
                <w:rStyle w:val="Gvdemetni2talik"/>
                <w:rFonts w:eastAsia="Arial Unicode MS"/>
                <w:sz w:val="24"/>
                <w:szCs w:val="24"/>
              </w:rPr>
              <w:t>“</w:t>
            </w:r>
            <w:proofErr w:type="spellStart"/>
            <w:r w:rsidRPr="00412D2C">
              <w:rPr>
                <w:rStyle w:val="Gvdemetni2talik"/>
                <w:rFonts w:eastAsia="Arial Unicode MS"/>
                <w:sz w:val="24"/>
                <w:szCs w:val="24"/>
              </w:rPr>
              <w:t>karaçör</w:t>
            </w:r>
            <w:proofErr w:type="spellEnd"/>
            <w:r w:rsidRPr="00412D2C">
              <w:rPr>
                <w:rStyle w:val="Gvdemetni2talik"/>
                <w:rFonts w:eastAsia="Arial Unicode MS"/>
                <w:sz w:val="24"/>
                <w:szCs w:val="24"/>
              </w:rPr>
              <w:t>”</w:t>
            </w:r>
            <w:r w:rsidRPr="00412D2C">
              <w:rPr>
                <w:rStyle w:val="Gvdemetni2"/>
                <w:rFonts w:eastAsia="Arial Narrow"/>
                <w:sz w:val="24"/>
                <w:szCs w:val="24"/>
              </w:rPr>
              <w:t xml:space="preserve"> denilmeye ve geleneksel tekniklerle oynatılmaya de</w:t>
            </w:r>
            <w:r w:rsidRPr="00412D2C">
              <w:rPr>
                <w:rStyle w:val="Gvdemetni2"/>
                <w:rFonts w:eastAsia="Arial Narrow"/>
                <w:sz w:val="24"/>
                <w:szCs w:val="24"/>
              </w:rPr>
              <w:softHyphen/>
              <w:t>vam edilmiştir. Osmanlı döneminde gezgin kuklacıların Rumeli ve Anadolu’da köy, kent ve panayırları dolaşarak gösteri yaptıkları bilinmektedir</w:t>
            </w:r>
          </w:p>
          <w:p w:rsidR="00412D2C" w:rsidRPr="00412D2C" w:rsidRDefault="00412D2C" w:rsidP="00412D2C">
            <w:pPr>
              <w:framePr w:w="8990" w:wrap="notBeside" w:vAnchor="text" w:hAnchor="text" w:xAlign="center" w:y="1"/>
              <w:spacing w:line="259" w:lineRule="exact"/>
              <w:ind w:firstLine="280"/>
              <w:jc w:val="both"/>
              <w:rPr>
                <w:rFonts w:ascii="Times New Roman" w:hAnsi="Times New Roman" w:cs="Times New Roman"/>
              </w:rPr>
            </w:pPr>
            <w:r w:rsidRPr="00412D2C">
              <w:rPr>
                <w:rStyle w:val="Gvdemetni2"/>
                <w:rFonts w:eastAsia="Arial Narrow"/>
                <w:sz w:val="24"/>
                <w:szCs w:val="24"/>
              </w:rPr>
              <w:t>Kukla sanatındaki ustalık ve hüner, konuşma ritmine ve akışına göre kuklayı hareket ettirmektedir. Buna bağlı olarak da, kuklanın yapımında en önemli unsur, kuklanın hareketini sağlayan düzenek veya tekniktir. Türk kukla seyirlik oyun ge</w:t>
            </w:r>
            <w:r w:rsidRPr="00412D2C">
              <w:rPr>
                <w:rStyle w:val="Gvdemetni2"/>
                <w:rFonts w:eastAsia="Arial Narrow"/>
                <w:sz w:val="24"/>
                <w:szCs w:val="24"/>
              </w:rPr>
              <w:softHyphen/>
              <w:t>leneğinde değişik tekniklerle oluşturulup oynatılan çeşitli kukla oyunu tipleri var</w:t>
            </w:r>
            <w:r w:rsidRPr="00412D2C">
              <w:rPr>
                <w:rStyle w:val="Gvdemetni2"/>
                <w:rFonts w:eastAsia="Arial Narrow"/>
                <w:sz w:val="24"/>
                <w:szCs w:val="24"/>
              </w:rPr>
              <w:softHyphen/>
              <w:t>dır. Bu kukla oyunu tipleri çoğunlukla oynatıldıkları teknikten hareketle adlandı</w:t>
            </w:r>
            <w:r w:rsidRPr="00412D2C">
              <w:rPr>
                <w:rStyle w:val="Gvdemetni2"/>
                <w:rFonts w:eastAsia="Arial Narrow"/>
                <w:sz w:val="24"/>
                <w:szCs w:val="24"/>
              </w:rPr>
              <w:softHyphen/>
              <w:t xml:space="preserve">rılırlar. Bunlar, </w:t>
            </w:r>
            <w:r w:rsidRPr="00412D2C">
              <w:rPr>
                <w:rStyle w:val="Gvdemetni2talik"/>
                <w:rFonts w:eastAsia="Arial Unicode MS"/>
                <w:sz w:val="24"/>
                <w:szCs w:val="24"/>
              </w:rPr>
              <w:t>el kuklası, ipli kukla, iskemle kuklası, araba kuklası, köy kuklası, dev kukla, ayak kuklası, yer kuklası</w:t>
            </w:r>
            <w:r w:rsidRPr="00412D2C">
              <w:rPr>
                <w:rStyle w:val="Gvdemetni2"/>
                <w:rFonts w:eastAsia="Arial Narrow"/>
                <w:sz w:val="24"/>
                <w:szCs w:val="24"/>
              </w:rPr>
              <w:t xml:space="preserve"> ve </w:t>
            </w:r>
            <w:r w:rsidRPr="00412D2C">
              <w:rPr>
                <w:rStyle w:val="Gvdemetni2talik"/>
                <w:rFonts w:eastAsia="Arial Unicode MS"/>
                <w:sz w:val="24"/>
                <w:szCs w:val="24"/>
              </w:rPr>
              <w:t>canlı kukla</w:t>
            </w:r>
            <w:r w:rsidRPr="00412D2C">
              <w:rPr>
                <w:rStyle w:val="Gvdemetni2"/>
                <w:rFonts w:eastAsia="Arial Narrow"/>
                <w:sz w:val="24"/>
                <w:szCs w:val="24"/>
              </w:rPr>
              <w:t xml:space="preserve"> gibi adlar ile anılmaktadır. Türk kukla seyirlik oyun geleneğindeki oyun tipleri ve oluşturulup oynatıldıkları teknik</w:t>
            </w:r>
            <w:r w:rsidRPr="00412D2C">
              <w:rPr>
                <w:rStyle w:val="Gvdemetni2"/>
                <w:rFonts w:eastAsia="Arial Narrow"/>
                <w:sz w:val="24"/>
                <w:szCs w:val="24"/>
              </w:rPr>
              <w:softHyphen/>
              <w:t>lerin özellikleri şu şekilde sıralanabilir:</w:t>
            </w:r>
          </w:p>
        </w:tc>
      </w:tr>
    </w:tbl>
    <w:p w:rsidR="00412D2C" w:rsidRPr="00412D2C" w:rsidRDefault="00412D2C" w:rsidP="00412D2C">
      <w:pPr>
        <w:framePr w:w="8990" w:wrap="notBeside" w:vAnchor="text" w:hAnchor="text" w:xAlign="center" w:y="1"/>
        <w:jc w:val="both"/>
        <w:rPr>
          <w:rFonts w:ascii="Times New Roman" w:hAnsi="Times New Roman" w:cs="Times New Roman"/>
        </w:rPr>
      </w:pPr>
    </w:p>
    <w:p w:rsidR="00412D2C" w:rsidRDefault="00412D2C" w:rsidP="00412D2C">
      <w:pPr>
        <w:jc w:val="both"/>
        <w:rPr>
          <w:rFonts w:ascii="Times New Roman" w:hAnsi="Times New Roman" w:cs="Times New Roman"/>
        </w:rPr>
      </w:pPr>
    </w:p>
    <w:p w:rsidR="00412D2C" w:rsidRDefault="00412D2C" w:rsidP="00412D2C">
      <w:pPr>
        <w:jc w:val="both"/>
        <w:rPr>
          <w:rFonts w:ascii="Times New Roman" w:hAnsi="Times New Roman" w:cs="Times New Roman"/>
        </w:rPr>
      </w:pPr>
    </w:p>
    <w:p w:rsidR="00412D2C" w:rsidRPr="00412D2C" w:rsidRDefault="00412D2C" w:rsidP="00412D2C">
      <w:pPr>
        <w:jc w:val="both"/>
        <w:rPr>
          <w:rFonts w:ascii="Times New Roman" w:hAnsi="Times New Roman" w:cs="Times New Roman"/>
        </w:rPr>
      </w:pPr>
    </w:p>
    <w:p w:rsidR="00412D2C" w:rsidRPr="00412D2C" w:rsidRDefault="00412D2C" w:rsidP="00412D2C">
      <w:pPr>
        <w:numPr>
          <w:ilvl w:val="0"/>
          <w:numId w:val="1"/>
        </w:numPr>
        <w:tabs>
          <w:tab w:val="left" w:pos="828"/>
        </w:tabs>
        <w:spacing w:line="259" w:lineRule="exact"/>
        <w:ind w:left="280" w:firstLine="260"/>
        <w:jc w:val="both"/>
        <w:rPr>
          <w:rFonts w:ascii="Times New Roman" w:hAnsi="Times New Roman" w:cs="Times New Roman"/>
        </w:rPr>
      </w:pPr>
      <w:r w:rsidRPr="00412D2C">
        <w:rPr>
          <w:rStyle w:val="Gvdemetni2talik"/>
          <w:rFonts w:eastAsia="Arial Unicode MS"/>
          <w:sz w:val="24"/>
          <w:szCs w:val="24"/>
        </w:rPr>
        <w:lastRenderedPageBreak/>
        <w:t>El Kuklası:</w:t>
      </w:r>
      <w:r w:rsidRPr="00412D2C">
        <w:rPr>
          <w:rStyle w:val="Gvdemetni2"/>
          <w:rFonts w:eastAsia="Arial Narrow"/>
          <w:sz w:val="24"/>
          <w:szCs w:val="24"/>
        </w:rPr>
        <w:t xml:space="preserve"> Bu tür kuklaların başları ve kolları mukavva veya tahtadan göv</w:t>
      </w:r>
      <w:r w:rsidRPr="00412D2C">
        <w:rPr>
          <w:rStyle w:val="Gvdemetni2"/>
          <w:rFonts w:eastAsia="Arial Narrow"/>
          <w:sz w:val="24"/>
          <w:szCs w:val="24"/>
        </w:rPr>
        <w:softHyphen/>
        <w:t>deleri bezden yapılır. Kuklacı, sağ elini kuklanın giysisinden içeri sokar, işaret par</w:t>
      </w:r>
      <w:r w:rsidRPr="00412D2C">
        <w:rPr>
          <w:rStyle w:val="Gvdemetni2"/>
          <w:rFonts w:eastAsia="Arial Narrow"/>
          <w:sz w:val="24"/>
          <w:szCs w:val="24"/>
        </w:rPr>
        <w:softHyphen/>
        <w:t>mağı ile başı, baş ve orta parmağı ile kolları oynatır. Eldeki parmaklar ve bileğin hareketi ile kuklaya hareket verir ve doğaçlama olarak kuklanın hareketine uygun şekilde konuşur veya konuşup anlattığı duruma göre kuklaya hareket verir. El kuklasının yapımında dikkat edilecek önemli nokta oynatıcı eli ile kuklanın bü</w:t>
      </w:r>
      <w:r w:rsidRPr="00412D2C">
        <w:rPr>
          <w:rStyle w:val="Gvdemetni2"/>
          <w:rFonts w:eastAsia="Arial Narrow"/>
          <w:sz w:val="24"/>
          <w:szCs w:val="24"/>
        </w:rPr>
        <w:softHyphen/>
        <w:t>yüklüğünün birbirine uymasıdır. Çünkü oynatıcının eli, kuklanın vücudu olacaktır. Dikdörtgen şeklinde bir bez torba şeklinde dikilir. Üst kısa kısmına baş takılır ve bu kenar omuz olarak kabul edilir. Bu kuklalarda genellikle bir parmak boyuna, diğer iki parmakta kollara gireceği için, torbadaki bu boşlukların parmak kalınlığı</w:t>
      </w:r>
      <w:r w:rsidRPr="00412D2C">
        <w:rPr>
          <w:rStyle w:val="Gvdemetni2"/>
          <w:rFonts w:eastAsia="Arial Narrow"/>
          <w:sz w:val="24"/>
          <w:szCs w:val="24"/>
        </w:rPr>
        <w:softHyphen/>
        <w:t>na uygun şekilde yapılması gerekir. El kuklasında, kuklacı ayakta durur ve kukla</w:t>
      </w:r>
      <w:r w:rsidRPr="00412D2C">
        <w:rPr>
          <w:rStyle w:val="Gvdemetni2"/>
          <w:rFonts w:eastAsia="Arial Narrow"/>
          <w:sz w:val="24"/>
          <w:szCs w:val="24"/>
        </w:rPr>
        <w:softHyphen/>
        <w:t>ları tam sahneye gelecek şekilde tutarak oynatır. Kuklacının kolları ve başı sahne</w:t>
      </w:r>
      <w:r w:rsidRPr="00412D2C">
        <w:rPr>
          <w:rStyle w:val="Gvdemetni2"/>
          <w:rFonts w:eastAsia="Arial Narrow"/>
          <w:sz w:val="24"/>
          <w:szCs w:val="24"/>
        </w:rPr>
        <w:softHyphen/>
        <w:t>de görülmemelidir.</w:t>
      </w:r>
    </w:p>
    <w:p w:rsidR="00412D2C" w:rsidRPr="00412D2C" w:rsidRDefault="00412D2C" w:rsidP="00412D2C">
      <w:pPr>
        <w:numPr>
          <w:ilvl w:val="0"/>
          <w:numId w:val="1"/>
        </w:numPr>
        <w:tabs>
          <w:tab w:val="left" w:pos="823"/>
          <w:tab w:val="left" w:pos="6804"/>
        </w:tabs>
        <w:spacing w:line="259" w:lineRule="exact"/>
        <w:ind w:left="280" w:firstLine="260"/>
        <w:jc w:val="both"/>
        <w:rPr>
          <w:rFonts w:ascii="Times New Roman" w:hAnsi="Times New Roman" w:cs="Times New Roman"/>
        </w:rPr>
      </w:pPr>
      <w:r w:rsidRPr="00412D2C">
        <w:rPr>
          <w:rStyle w:val="Gvdemetni2talik"/>
          <w:rFonts w:eastAsia="Arial Unicode MS"/>
          <w:sz w:val="24"/>
          <w:szCs w:val="24"/>
        </w:rPr>
        <w:t>İpli Kukla:</w:t>
      </w:r>
      <w:r w:rsidRPr="00412D2C">
        <w:rPr>
          <w:rStyle w:val="Gvdemetni2"/>
          <w:rFonts w:eastAsia="Arial Narrow"/>
          <w:sz w:val="24"/>
          <w:szCs w:val="24"/>
        </w:rPr>
        <w:t xml:space="preserve"> İpli kuklanın yapımında en çok kullanılan malzeme ahşaptır. İp</w:t>
      </w:r>
      <w:r w:rsidRPr="00412D2C">
        <w:rPr>
          <w:rStyle w:val="Gvdemetni2"/>
          <w:rFonts w:eastAsia="Arial Narrow"/>
          <w:sz w:val="24"/>
          <w:szCs w:val="24"/>
        </w:rPr>
        <w:softHyphen/>
        <w:t>li kukla yapımında hem yumuşak ve hafif hem de dayanıklı olan ıhlamur gibi ağaçlar kullanılır. İpli kukla yapımlarında, kol, el, bacak başta olmak üzere pek çok eklem yeri vardır. Bu kısımlar için ahşaptan sonra, tel, levha ve metal malze</w:t>
      </w:r>
      <w:r w:rsidRPr="00412D2C">
        <w:rPr>
          <w:rStyle w:val="Gvdemetni2"/>
          <w:rFonts w:eastAsia="Arial Narrow"/>
          <w:sz w:val="24"/>
          <w:szCs w:val="24"/>
        </w:rPr>
        <w:softHyphen/>
        <w:t>me de kullanılır. Bu kukla çeşidinin kullanım alanı son derece geniştir. Ancak, bu kukla çeşidinin yapımı profesyonel bilgi gerektirdiği için büyük kukla tiyatroların</w:t>
      </w:r>
      <w:r w:rsidRPr="00412D2C">
        <w:rPr>
          <w:rStyle w:val="Gvdemetni2"/>
          <w:rFonts w:eastAsia="Arial Narrow"/>
          <w:sz w:val="24"/>
          <w:szCs w:val="24"/>
        </w:rPr>
        <w:softHyphen/>
        <w:t>da, kukla yapmak için özel atölyeler kurulmuştur. İpli kuklada kuklacı sahnenin gerisinde gizlenip bir sandalyeye çıkarak sahnenin üstünden istavroz adlı tahtaya tutturulan ipleri çekmek suretiyle sahneye iplerle sarkıtılmış kuklaları oynatarak gösterisini icra eder.</w:t>
      </w:r>
    </w:p>
    <w:p w:rsidR="00412D2C" w:rsidRPr="00412D2C" w:rsidRDefault="00412D2C" w:rsidP="00412D2C">
      <w:pPr>
        <w:numPr>
          <w:ilvl w:val="0"/>
          <w:numId w:val="1"/>
        </w:numPr>
        <w:tabs>
          <w:tab w:val="left" w:pos="828"/>
        </w:tabs>
        <w:spacing w:line="259" w:lineRule="exact"/>
        <w:ind w:left="280" w:firstLine="260"/>
        <w:jc w:val="both"/>
        <w:rPr>
          <w:rFonts w:ascii="Times New Roman" w:hAnsi="Times New Roman" w:cs="Times New Roman"/>
        </w:rPr>
      </w:pPr>
      <w:proofErr w:type="spellStart"/>
      <w:r w:rsidRPr="00412D2C">
        <w:rPr>
          <w:rStyle w:val="Gvdemetni2talik"/>
          <w:rFonts w:eastAsia="Arial Unicode MS"/>
          <w:sz w:val="24"/>
          <w:szCs w:val="24"/>
        </w:rPr>
        <w:t>İskemleKuklası</w:t>
      </w:r>
      <w:proofErr w:type="spellEnd"/>
      <w:r w:rsidRPr="00412D2C">
        <w:rPr>
          <w:rStyle w:val="Gvdemetni2talik"/>
          <w:rFonts w:eastAsia="Arial Unicode MS"/>
          <w:sz w:val="24"/>
          <w:szCs w:val="24"/>
        </w:rPr>
        <w:t>:</w:t>
      </w:r>
      <w:r w:rsidRPr="00412D2C">
        <w:rPr>
          <w:rStyle w:val="Gvdemetni2"/>
          <w:rFonts w:eastAsia="Arial Narrow"/>
          <w:sz w:val="24"/>
          <w:szCs w:val="24"/>
        </w:rPr>
        <w:t xml:space="preserve"> Göğüslerinden yatay biçiminde bir ip geçirilen bu kukla</w:t>
      </w:r>
      <w:r w:rsidRPr="00412D2C">
        <w:rPr>
          <w:rStyle w:val="Gvdemetni2"/>
          <w:rFonts w:eastAsia="Arial Narrow"/>
          <w:sz w:val="24"/>
          <w:szCs w:val="24"/>
        </w:rPr>
        <w:softHyphen/>
        <w:t>lar gayda ve benzeri çalgıların eşliğinde aşağıdan ipleri çekilmek suretiyle oynatı</w:t>
      </w:r>
      <w:r w:rsidRPr="00412D2C">
        <w:rPr>
          <w:rStyle w:val="Gvdemetni2"/>
          <w:rFonts w:eastAsia="Arial Narrow"/>
          <w:sz w:val="24"/>
          <w:szCs w:val="24"/>
        </w:rPr>
        <w:softHyphen/>
        <w:t>lırlar. İskemle kuklaları daha çok sokak eğlenceleri içindir. Bu kuklalar dört köşe bir tahta iskemle üstüne dizilmiş iki veya dört bebeğin dönerek ve zıplayarak oy</w:t>
      </w:r>
      <w:r w:rsidRPr="00412D2C">
        <w:rPr>
          <w:rStyle w:val="Gvdemetni2"/>
          <w:rFonts w:eastAsia="Arial Narrow"/>
          <w:sz w:val="24"/>
          <w:szCs w:val="24"/>
        </w:rPr>
        <w:softHyphen/>
        <w:t>natılmasından ibaret olduğu için bu adı almıştır.</w:t>
      </w:r>
    </w:p>
    <w:p w:rsidR="00412D2C" w:rsidRPr="00412D2C" w:rsidRDefault="00412D2C" w:rsidP="00412D2C">
      <w:pPr>
        <w:numPr>
          <w:ilvl w:val="0"/>
          <w:numId w:val="1"/>
        </w:numPr>
        <w:tabs>
          <w:tab w:val="left" w:pos="842"/>
        </w:tabs>
        <w:spacing w:line="259" w:lineRule="exact"/>
        <w:ind w:left="280" w:firstLine="260"/>
        <w:jc w:val="both"/>
        <w:rPr>
          <w:rFonts w:ascii="Times New Roman" w:hAnsi="Times New Roman" w:cs="Times New Roman"/>
        </w:rPr>
      </w:pPr>
      <w:r w:rsidRPr="00412D2C">
        <w:rPr>
          <w:rStyle w:val="Gvdemetni2talik"/>
          <w:rFonts w:eastAsia="Arial Unicode MS"/>
          <w:sz w:val="24"/>
          <w:szCs w:val="24"/>
        </w:rPr>
        <w:t>Araba Kuklası:</w:t>
      </w:r>
      <w:r w:rsidRPr="00412D2C">
        <w:rPr>
          <w:rStyle w:val="Gvdemetni2"/>
          <w:rFonts w:eastAsia="Arial Narrow"/>
          <w:sz w:val="24"/>
          <w:szCs w:val="24"/>
        </w:rPr>
        <w:t xml:space="preserve"> Araba kuklası çok yaygın olarak bilinen bir kukla türüdür. Araba kuklasında kuklayı oynatan kişi arabanın dibine gizlenip, arabanın üzerinde</w:t>
      </w:r>
      <w:r w:rsidRPr="00412D2C">
        <w:rPr>
          <w:rStyle w:val="Gvdemetni2"/>
          <w:rFonts w:eastAsia="Arial Narrow"/>
          <w:sz w:val="24"/>
          <w:szCs w:val="24"/>
        </w:rPr>
        <w:softHyphen/>
        <w:t>ki büyük boy kuklaları sopa ile oynatır. Kuklacı başının üzerine gelecek şekilde yer</w:t>
      </w:r>
      <w:r w:rsidRPr="00412D2C">
        <w:rPr>
          <w:rStyle w:val="Gvdemetni2"/>
          <w:rFonts w:eastAsia="Arial Narrow"/>
          <w:sz w:val="24"/>
          <w:szCs w:val="24"/>
        </w:rPr>
        <w:softHyphen/>
        <w:t>leştirilmiş bir merdivenin altına geçer, merdivenin basamak aralıklarından ellerini çı</w:t>
      </w:r>
      <w:r w:rsidRPr="00412D2C">
        <w:rPr>
          <w:rStyle w:val="Gvdemetni2"/>
          <w:rFonts w:eastAsia="Arial Narrow"/>
          <w:sz w:val="24"/>
          <w:szCs w:val="24"/>
        </w:rPr>
        <w:softHyphen/>
        <w:t>kartır (merdivenin üzeri kuklacıyı göstermeyecek şekilde örtü ile kapatılır) veya ara</w:t>
      </w:r>
      <w:r w:rsidRPr="00412D2C">
        <w:rPr>
          <w:rStyle w:val="Gvdemetni2"/>
          <w:rFonts w:eastAsia="Arial Narrow"/>
          <w:sz w:val="24"/>
          <w:szCs w:val="24"/>
        </w:rPr>
        <w:softHyphen/>
        <w:t>baya boylu boyunca uzanır, iki eline birer kukla alarak onları oynatabilir veya dizle</w:t>
      </w:r>
      <w:r w:rsidRPr="00412D2C">
        <w:rPr>
          <w:rStyle w:val="Gvdemetni2"/>
          <w:rFonts w:eastAsia="Arial Narrow"/>
          <w:sz w:val="24"/>
          <w:szCs w:val="24"/>
        </w:rPr>
        <w:softHyphen/>
        <w:t>rine de bir kukla koymak suretiyle üç kuklayı aynı anda oynatıp konuşturabilir.</w:t>
      </w:r>
    </w:p>
    <w:p w:rsidR="00412D2C" w:rsidRPr="00412D2C" w:rsidRDefault="00412D2C" w:rsidP="00412D2C">
      <w:pPr>
        <w:numPr>
          <w:ilvl w:val="0"/>
          <w:numId w:val="1"/>
        </w:numPr>
        <w:tabs>
          <w:tab w:val="left" w:pos="823"/>
        </w:tabs>
        <w:spacing w:line="259" w:lineRule="exact"/>
        <w:ind w:left="280" w:firstLine="260"/>
        <w:jc w:val="both"/>
        <w:rPr>
          <w:rFonts w:ascii="Times New Roman" w:hAnsi="Times New Roman" w:cs="Times New Roman"/>
        </w:rPr>
      </w:pPr>
      <w:r w:rsidRPr="00412D2C">
        <w:rPr>
          <w:rStyle w:val="Gvdemetni2talik"/>
          <w:rFonts w:eastAsia="Arial Unicode MS"/>
          <w:sz w:val="24"/>
          <w:szCs w:val="24"/>
        </w:rPr>
        <w:t>Dev Kuklası:</w:t>
      </w:r>
      <w:r w:rsidRPr="00412D2C">
        <w:rPr>
          <w:rStyle w:val="Gvdemetni2"/>
          <w:rFonts w:eastAsia="Arial Narrow"/>
          <w:sz w:val="24"/>
          <w:szCs w:val="24"/>
        </w:rPr>
        <w:t xml:space="preserve"> Bu kukla türü hazırlanan kuklaların çok büyük olması nede</w:t>
      </w:r>
      <w:r w:rsidRPr="00412D2C">
        <w:rPr>
          <w:rStyle w:val="Gvdemetni2"/>
          <w:rFonts w:eastAsia="Arial Narrow"/>
          <w:sz w:val="24"/>
          <w:szCs w:val="24"/>
        </w:rPr>
        <w:softHyphen/>
        <w:t>niyle “dev kuklası” olarak adlandırılır. Kuklalar içine bir insan girecek büyüklükte hazırlanır. Kukla, içine giren kuklacı tarafından el, kol, ayak ve baş kısımları hare</w:t>
      </w:r>
      <w:r w:rsidRPr="00412D2C">
        <w:rPr>
          <w:rStyle w:val="Gvdemetni2"/>
          <w:rFonts w:eastAsia="Arial Narrow"/>
          <w:sz w:val="24"/>
          <w:szCs w:val="24"/>
        </w:rPr>
        <w:softHyphen/>
        <w:t>ket ettirilerek oynatılır.</w:t>
      </w:r>
    </w:p>
    <w:p w:rsidR="00412D2C" w:rsidRPr="00412D2C" w:rsidRDefault="00412D2C" w:rsidP="00412D2C">
      <w:pPr>
        <w:numPr>
          <w:ilvl w:val="0"/>
          <w:numId w:val="1"/>
        </w:numPr>
        <w:tabs>
          <w:tab w:val="left" w:pos="847"/>
        </w:tabs>
        <w:spacing w:line="259" w:lineRule="exact"/>
        <w:ind w:left="280" w:firstLine="260"/>
        <w:jc w:val="both"/>
        <w:rPr>
          <w:rFonts w:ascii="Times New Roman" w:hAnsi="Times New Roman" w:cs="Times New Roman"/>
        </w:rPr>
      </w:pPr>
      <w:r w:rsidRPr="00412D2C">
        <w:rPr>
          <w:rStyle w:val="Gvdemetni2talik"/>
          <w:rFonts w:eastAsia="Arial Unicode MS"/>
          <w:sz w:val="24"/>
          <w:szCs w:val="24"/>
        </w:rPr>
        <w:t>Köy Kuklası:</w:t>
      </w:r>
      <w:r w:rsidRPr="00412D2C">
        <w:rPr>
          <w:rStyle w:val="Gvdemetni2"/>
          <w:rFonts w:eastAsia="Arial Narrow"/>
          <w:sz w:val="24"/>
          <w:szCs w:val="24"/>
        </w:rPr>
        <w:t xml:space="preserve"> Anadolu’da yüzyıllar boyunca köylerde görülen kukla türle</w:t>
      </w:r>
      <w:r w:rsidRPr="00412D2C">
        <w:rPr>
          <w:rStyle w:val="Gvdemetni2"/>
          <w:rFonts w:eastAsia="Arial Narrow"/>
          <w:sz w:val="24"/>
          <w:szCs w:val="24"/>
        </w:rPr>
        <w:softHyphen/>
        <w:t>riyle şehirlerde görülen kuklaların birbirinden ayrı işlevlerde olduğu belirtilmekte</w:t>
      </w:r>
      <w:r w:rsidRPr="00412D2C">
        <w:rPr>
          <w:rStyle w:val="Gvdemetni2"/>
          <w:rFonts w:eastAsia="Arial Narrow"/>
          <w:sz w:val="24"/>
          <w:szCs w:val="24"/>
        </w:rPr>
        <w:softHyphen/>
        <w:t>dir. Köylü seyirlik oyunları geleneğinde kukla, ayinsel (</w:t>
      </w:r>
      <w:proofErr w:type="gramStart"/>
      <w:r w:rsidRPr="00412D2C">
        <w:rPr>
          <w:rStyle w:val="Gvdemetni2"/>
          <w:rFonts w:eastAsia="Arial Narrow"/>
          <w:sz w:val="24"/>
          <w:szCs w:val="24"/>
        </w:rPr>
        <w:t>ritüel</w:t>
      </w:r>
      <w:proofErr w:type="gramEnd"/>
      <w:r w:rsidRPr="00412D2C">
        <w:rPr>
          <w:rStyle w:val="Gvdemetni2"/>
          <w:rFonts w:eastAsia="Arial Narrow"/>
          <w:sz w:val="24"/>
          <w:szCs w:val="24"/>
        </w:rPr>
        <w:t>) özelliklerini günü</w:t>
      </w:r>
      <w:r w:rsidRPr="00412D2C">
        <w:rPr>
          <w:rStyle w:val="Gvdemetni2"/>
          <w:rFonts w:eastAsia="Arial Narrow"/>
          <w:sz w:val="24"/>
          <w:szCs w:val="24"/>
        </w:rPr>
        <w:softHyphen/>
        <w:t xml:space="preserve">müzde bile korumaktadır. Anadolu’da yağmur yağdırmak için bugün de adına; </w:t>
      </w:r>
      <w:r w:rsidRPr="00412D2C">
        <w:rPr>
          <w:rStyle w:val="Gvdemetni2talik"/>
          <w:rFonts w:eastAsia="Arial Unicode MS"/>
          <w:sz w:val="24"/>
          <w:szCs w:val="24"/>
        </w:rPr>
        <w:t>“</w:t>
      </w:r>
      <w:proofErr w:type="spellStart"/>
      <w:r w:rsidRPr="00412D2C">
        <w:rPr>
          <w:rStyle w:val="Gvdemetni2talik"/>
          <w:rFonts w:eastAsia="Arial Unicode MS"/>
          <w:sz w:val="24"/>
          <w:szCs w:val="24"/>
        </w:rPr>
        <w:t>Bebek”,“Çaput</w:t>
      </w:r>
      <w:proofErr w:type="spellEnd"/>
      <w:r w:rsidRPr="00412D2C">
        <w:rPr>
          <w:rStyle w:val="Gvdemetni2talik"/>
          <w:rFonts w:eastAsia="Arial Unicode MS"/>
          <w:sz w:val="24"/>
          <w:szCs w:val="24"/>
        </w:rPr>
        <w:t xml:space="preserve"> Adam”, “</w:t>
      </w:r>
      <w:proofErr w:type="spellStart"/>
      <w:r w:rsidRPr="00412D2C">
        <w:rPr>
          <w:rStyle w:val="Gvdemetni2talik"/>
          <w:rFonts w:eastAsia="Arial Unicode MS"/>
          <w:sz w:val="24"/>
          <w:szCs w:val="24"/>
        </w:rPr>
        <w:t>KepçeKadın</w:t>
      </w:r>
      <w:proofErr w:type="spellEnd"/>
      <w:r w:rsidRPr="00412D2C">
        <w:rPr>
          <w:rStyle w:val="Gvdemetni2talik"/>
          <w:rFonts w:eastAsia="Arial Unicode MS"/>
          <w:sz w:val="24"/>
          <w:szCs w:val="24"/>
        </w:rPr>
        <w:t>”, “</w:t>
      </w:r>
      <w:proofErr w:type="spellStart"/>
      <w:r w:rsidRPr="00412D2C">
        <w:rPr>
          <w:rStyle w:val="Gvdemetni2talik"/>
          <w:rFonts w:eastAsia="Arial Unicode MS"/>
          <w:sz w:val="24"/>
          <w:szCs w:val="24"/>
        </w:rPr>
        <w:t>BodiBostan</w:t>
      </w:r>
      <w:proofErr w:type="spellEnd"/>
      <w:r w:rsidRPr="00412D2C">
        <w:rPr>
          <w:rStyle w:val="Gvdemetni2talik"/>
          <w:rFonts w:eastAsia="Arial Unicode MS"/>
          <w:sz w:val="24"/>
          <w:szCs w:val="24"/>
        </w:rPr>
        <w:t xml:space="preserve">”, “Gelin </w:t>
      </w:r>
      <w:proofErr w:type="spellStart"/>
      <w:r w:rsidRPr="00412D2C">
        <w:rPr>
          <w:rStyle w:val="Gvdemetni2talik"/>
          <w:rFonts w:eastAsia="Arial Unicode MS"/>
          <w:sz w:val="24"/>
          <w:szCs w:val="24"/>
        </w:rPr>
        <w:t>Gok</w:t>
      </w:r>
      <w:proofErr w:type="spellEnd"/>
      <w:r w:rsidRPr="00412D2C">
        <w:rPr>
          <w:rStyle w:val="Gvdemetni2talik"/>
          <w:rFonts w:eastAsia="Arial Unicode MS"/>
          <w:sz w:val="24"/>
          <w:szCs w:val="24"/>
        </w:rPr>
        <w:t>”, “</w:t>
      </w:r>
      <w:proofErr w:type="spellStart"/>
      <w:r w:rsidRPr="00412D2C">
        <w:rPr>
          <w:rStyle w:val="Gvdemetni2talik"/>
          <w:rFonts w:eastAsia="Arial Unicode MS"/>
          <w:sz w:val="24"/>
          <w:szCs w:val="24"/>
        </w:rPr>
        <w:t>KepçeBaşı</w:t>
      </w:r>
      <w:proofErr w:type="spellEnd"/>
      <w:r w:rsidRPr="00412D2C">
        <w:rPr>
          <w:rStyle w:val="Gvdemetni2talik"/>
          <w:rFonts w:eastAsia="Arial Unicode MS"/>
          <w:sz w:val="24"/>
          <w:szCs w:val="24"/>
        </w:rPr>
        <w:t>”, “Su Gelini”, “Kodu Gelin”</w:t>
      </w:r>
      <w:r w:rsidRPr="00412D2C">
        <w:rPr>
          <w:rStyle w:val="Gvdemetni2"/>
          <w:rFonts w:eastAsia="Arial Narrow"/>
          <w:sz w:val="24"/>
          <w:szCs w:val="24"/>
        </w:rPr>
        <w:t xml:space="preserve"> </w:t>
      </w:r>
      <w:proofErr w:type="spellStart"/>
      <w:r w:rsidRPr="00412D2C">
        <w:rPr>
          <w:rStyle w:val="Gvdemetni2"/>
          <w:rFonts w:eastAsia="Arial Narrow"/>
          <w:sz w:val="24"/>
          <w:szCs w:val="24"/>
        </w:rPr>
        <w:t>v.b</w:t>
      </w:r>
      <w:proofErr w:type="spellEnd"/>
      <w:r w:rsidRPr="00412D2C">
        <w:rPr>
          <w:rStyle w:val="Gvdemetni2"/>
          <w:rFonts w:eastAsia="Arial Narrow"/>
          <w:sz w:val="24"/>
          <w:szCs w:val="24"/>
        </w:rPr>
        <w:t>. adlar verilen ve yapımları bakımından ilkel kukla</w:t>
      </w:r>
      <w:r w:rsidRPr="00412D2C">
        <w:rPr>
          <w:rStyle w:val="Gvdemetni2"/>
          <w:rFonts w:eastAsia="Arial Narrow"/>
          <w:sz w:val="24"/>
          <w:szCs w:val="24"/>
        </w:rPr>
        <w:softHyphen/>
        <w:t>lar kullanılmaktadır.</w:t>
      </w:r>
    </w:p>
    <w:p w:rsidR="00412D2C" w:rsidRPr="00412D2C" w:rsidRDefault="00412D2C" w:rsidP="00412D2C">
      <w:pPr>
        <w:numPr>
          <w:ilvl w:val="0"/>
          <w:numId w:val="1"/>
        </w:numPr>
        <w:tabs>
          <w:tab w:val="left" w:pos="866"/>
        </w:tabs>
        <w:spacing w:line="259" w:lineRule="exact"/>
        <w:ind w:left="280" w:firstLine="260"/>
        <w:jc w:val="both"/>
        <w:rPr>
          <w:rFonts w:ascii="Times New Roman" w:hAnsi="Times New Roman" w:cs="Times New Roman"/>
        </w:rPr>
      </w:pPr>
      <w:r w:rsidRPr="00412D2C">
        <w:rPr>
          <w:rStyle w:val="Gvdemetni2talik"/>
          <w:rFonts w:eastAsia="Arial Unicode MS"/>
          <w:sz w:val="24"/>
          <w:szCs w:val="24"/>
        </w:rPr>
        <w:t>.Ayak Kuklası:</w:t>
      </w:r>
      <w:r w:rsidRPr="00412D2C">
        <w:rPr>
          <w:rStyle w:val="Gvdemetni2"/>
          <w:rFonts w:eastAsia="Arial Narrow"/>
          <w:sz w:val="24"/>
          <w:szCs w:val="24"/>
        </w:rPr>
        <w:t xml:space="preserve"> Daha çok Anadolu’da yaygın olan ayak kuklası tekniği, kuk</w:t>
      </w:r>
      <w:r w:rsidRPr="00412D2C">
        <w:rPr>
          <w:rStyle w:val="Gvdemetni2"/>
          <w:rFonts w:eastAsia="Arial Narrow"/>
          <w:sz w:val="24"/>
          <w:szCs w:val="24"/>
        </w:rPr>
        <w:softHyphen/>
        <w:t>lacının iki ayak başparmağına taktığı kuklaları oynatmasına ve konuşturmasına da</w:t>
      </w:r>
      <w:r w:rsidRPr="00412D2C">
        <w:rPr>
          <w:rStyle w:val="Gvdemetni2"/>
          <w:rFonts w:eastAsia="Arial Narrow"/>
          <w:sz w:val="24"/>
          <w:szCs w:val="24"/>
        </w:rPr>
        <w:softHyphen/>
        <w:t xml:space="preserve">yanır. Ayak kuklasının </w:t>
      </w:r>
      <w:proofErr w:type="gramStart"/>
      <w:r w:rsidRPr="00412D2C">
        <w:rPr>
          <w:rStyle w:val="Gvdemetni2"/>
          <w:rFonts w:eastAsia="Arial Narrow"/>
          <w:sz w:val="24"/>
          <w:szCs w:val="24"/>
        </w:rPr>
        <w:t>baş kahramanına</w:t>
      </w:r>
      <w:proofErr w:type="gramEnd"/>
      <w:r w:rsidRPr="00412D2C">
        <w:rPr>
          <w:rStyle w:val="Gvdemetni2"/>
          <w:rFonts w:eastAsia="Arial Narrow"/>
          <w:sz w:val="24"/>
          <w:szCs w:val="24"/>
        </w:rPr>
        <w:t xml:space="preserve"> </w:t>
      </w:r>
      <w:r w:rsidRPr="00412D2C">
        <w:rPr>
          <w:rStyle w:val="Gvdemetni2talik"/>
          <w:rFonts w:eastAsia="Arial Unicode MS"/>
          <w:sz w:val="24"/>
          <w:szCs w:val="24"/>
        </w:rPr>
        <w:t>“</w:t>
      </w:r>
      <w:proofErr w:type="spellStart"/>
      <w:r w:rsidRPr="00412D2C">
        <w:rPr>
          <w:rStyle w:val="Gvdemetni2talik"/>
          <w:rFonts w:eastAsia="Arial Unicode MS"/>
          <w:sz w:val="24"/>
          <w:szCs w:val="24"/>
        </w:rPr>
        <w:t>Keçel</w:t>
      </w:r>
      <w:proofErr w:type="spellEnd"/>
      <w:r w:rsidRPr="00412D2C">
        <w:rPr>
          <w:rStyle w:val="Gvdemetni2talik"/>
          <w:rFonts w:eastAsia="Arial Unicode MS"/>
          <w:sz w:val="24"/>
          <w:szCs w:val="24"/>
        </w:rPr>
        <w:t xml:space="preserve"> Pehlivan”</w:t>
      </w:r>
      <w:r w:rsidRPr="00412D2C">
        <w:rPr>
          <w:rStyle w:val="Gvdemetni2"/>
          <w:rFonts w:eastAsia="Arial Narrow"/>
          <w:sz w:val="24"/>
          <w:szCs w:val="24"/>
        </w:rPr>
        <w:t xml:space="preserve"> denilir.</w:t>
      </w:r>
    </w:p>
    <w:p w:rsidR="00412D2C" w:rsidRPr="00412D2C" w:rsidRDefault="00412D2C" w:rsidP="00412D2C">
      <w:pPr>
        <w:numPr>
          <w:ilvl w:val="0"/>
          <w:numId w:val="1"/>
        </w:numPr>
        <w:tabs>
          <w:tab w:val="left" w:pos="709"/>
        </w:tabs>
        <w:spacing w:line="254" w:lineRule="exact"/>
        <w:ind w:left="426"/>
        <w:jc w:val="both"/>
        <w:rPr>
          <w:rFonts w:ascii="Times New Roman" w:hAnsi="Times New Roman" w:cs="Times New Roman"/>
        </w:rPr>
      </w:pPr>
      <w:r w:rsidRPr="00412D2C">
        <w:rPr>
          <w:rStyle w:val="Gvdemetni2talik"/>
          <w:rFonts w:eastAsia="Arial Unicode MS"/>
          <w:sz w:val="24"/>
          <w:szCs w:val="24"/>
        </w:rPr>
        <w:t>Yer Kuklası:</w:t>
      </w:r>
      <w:r w:rsidRPr="00412D2C">
        <w:rPr>
          <w:rStyle w:val="Gvdemetni2"/>
          <w:rFonts w:eastAsia="Arial Narrow"/>
          <w:sz w:val="24"/>
          <w:szCs w:val="24"/>
        </w:rPr>
        <w:t xml:space="preserve"> Boylu boyunca yere uzanan kuklacının, yalnız başı ile kukla kılığına sokulmuş bir kolunun dik tutulduğu, elindeki kukla ile kendi başını oyna</w:t>
      </w:r>
      <w:r w:rsidRPr="00412D2C">
        <w:rPr>
          <w:rStyle w:val="Gvdemetni2"/>
          <w:rFonts w:eastAsia="Arial Narrow"/>
          <w:sz w:val="24"/>
          <w:szCs w:val="24"/>
        </w:rPr>
        <w:softHyphen/>
        <w:t>tıp konuşturmak suretiyle icra edilen bir kukla tekniğidir.</w:t>
      </w:r>
    </w:p>
    <w:p w:rsidR="00412D2C" w:rsidRPr="00412D2C" w:rsidRDefault="00412D2C" w:rsidP="00412D2C">
      <w:pPr>
        <w:numPr>
          <w:ilvl w:val="0"/>
          <w:numId w:val="1"/>
        </w:numPr>
        <w:tabs>
          <w:tab w:val="left" w:pos="709"/>
        </w:tabs>
        <w:spacing w:line="254" w:lineRule="exact"/>
        <w:ind w:left="426"/>
        <w:jc w:val="both"/>
        <w:rPr>
          <w:rFonts w:ascii="Times New Roman" w:hAnsi="Times New Roman" w:cs="Times New Roman"/>
        </w:rPr>
      </w:pPr>
      <w:r w:rsidRPr="00412D2C">
        <w:rPr>
          <w:rStyle w:val="Gvdemetni2talik"/>
          <w:rFonts w:eastAsia="Arial Unicode MS"/>
          <w:sz w:val="24"/>
          <w:szCs w:val="24"/>
        </w:rPr>
        <w:t>Canlı Kukla:</w:t>
      </w:r>
      <w:r w:rsidRPr="00412D2C">
        <w:rPr>
          <w:rStyle w:val="Gvdemetni2"/>
          <w:rFonts w:eastAsia="Arial Narrow"/>
          <w:sz w:val="24"/>
          <w:szCs w:val="24"/>
        </w:rPr>
        <w:t xml:space="preserve"> Anadolu’da köylerde çeşitli adlar altında oynatılan bir kukla da “canlı </w:t>
      </w:r>
      <w:proofErr w:type="spellStart"/>
      <w:r w:rsidRPr="00412D2C">
        <w:rPr>
          <w:rStyle w:val="Gvdemetni2"/>
          <w:rFonts w:eastAsia="Arial Narrow"/>
          <w:sz w:val="24"/>
          <w:szCs w:val="24"/>
        </w:rPr>
        <w:t>kukla”dır</w:t>
      </w:r>
      <w:proofErr w:type="spellEnd"/>
      <w:r w:rsidRPr="00412D2C">
        <w:rPr>
          <w:rStyle w:val="Gvdemetni2"/>
          <w:rFonts w:eastAsia="Arial Narrow"/>
          <w:sz w:val="24"/>
          <w:szCs w:val="24"/>
        </w:rPr>
        <w:t>. Bu oyunda aslında kukla yoktur. Fakat oyuncular kendilerini kuk</w:t>
      </w:r>
      <w:r w:rsidRPr="00412D2C">
        <w:rPr>
          <w:rStyle w:val="Gvdemetni2"/>
          <w:rFonts w:eastAsia="Arial Narrow"/>
          <w:sz w:val="24"/>
          <w:szCs w:val="24"/>
        </w:rPr>
        <w:softHyphen/>
        <w:t>la biçimine sokmaktadırlar. Oyuncular çıplak karınları üzerine yüz resmi çizerler, sonra başlarını ve kollarını kasnak üzerinde bir örtüyle örterler. Karna çizilmiş yü</w:t>
      </w:r>
      <w:r w:rsidRPr="00412D2C">
        <w:rPr>
          <w:rStyle w:val="Gvdemetni2"/>
          <w:rFonts w:eastAsia="Arial Narrow"/>
          <w:sz w:val="24"/>
          <w:szCs w:val="24"/>
        </w:rPr>
        <w:softHyphen/>
        <w:t>zün omuz hizasına gelen yerine bir oklava bağlanır, buraya bir gömlek giydirilir. Oyuncu hareket ettikçe kukla da ona uygun olarak hareket edip oynar.</w:t>
      </w:r>
    </w:p>
    <w:p w:rsidR="00412D2C" w:rsidRPr="00412D2C" w:rsidRDefault="00412D2C" w:rsidP="00412D2C">
      <w:pPr>
        <w:spacing w:line="254" w:lineRule="exact"/>
        <w:ind w:left="284" w:firstLine="142"/>
        <w:jc w:val="both"/>
        <w:rPr>
          <w:rFonts w:ascii="Times New Roman" w:hAnsi="Times New Roman" w:cs="Times New Roman"/>
        </w:rPr>
      </w:pPr>
      <w:r w:rsidRPr="00412D2C">
        <w:rPr>
          <w:rStyle w:val="Gvdemetni2"/>
          <w:rFonts w:eastAsia="Arial Narrow"/>
          <w:sz w:val="24"/>
          <w:szCs w:val="24"/>
        </w:rPr>
        <w:t xml:space="preserve">Türk halk kültüründe yaygın olarak kullanılan iki kukla tekniği, “el kuklası” ve “ipli </w:t>
      </w:r>
      <w:proofErr w:type="spellStart"/>
      <w:r w:rsidRPr="00412D2C">
        <w:rPr>
          <w:rStyle w:val="Gvdemetni2"/>
          <w:rFonts w:eastAsia="Arial Narrow"/>
          <w:sz w:val="24"/>
          <w:szCs w:val="24"/>
        </w:rPr>
        <w:lastRenderedPageBreak/>
        <w:t>kukla”dır</w:t>
      </w:r>
      <w:proofErr w:type="spellEnd"/>
      <w:r w:rsidRPr="00412D2C">
        <w:rPr>
          <w:rStyle w:val="Gvdemetni2"/>
          <w:rFonts w:eastAsia="Arial Narrow"/>
          <w:sz w:val="24"/>
          <w:szCs w:val="24"/>
        </w:rPr>
        <w:t>. Bazen bir kuklacı aynı gösteride bu iki tekniği de kullanabilir. Türk kuklacıları, gösterilerinin başında yer alan ve asıl oyuna hazırlık mahiyetinde olan kanto ve benzeri kısımları ipli kuklalar ile icra ederlerdi. Asıl oyun bölümünü ve</w:t>
      </w:r>
      <w:r w:rsidRPr="00412D2C">
        <w:rPr>
          <w:rStyle w:val="Gvdemetni2"/>
          <w:rFonts w:eastAsia="Arial Narrow"/>
          <w:sz w:val="24"/>
          <w:szCs w:val="24"/>
        </w:rPr>
        <w:softHyphen/>
        <w:t>ya macera kısmını ise küçük bir sahnenin altına gizlenerek, iki eline geçirdiği el kuklaları ile gerçekleştirirlerdi. Oyunun eğlendirici etkisinde en büyük pay, sözler</w:t>
      </w:r>
      <w:r w:rsidRPr="00412D2C">
        <w:rPr>
          <w:rStyle w:val="Gvdemetni2"/>
          <w:rFonts w:eastAsia="Arial Narrow"/>
          <w:sz w:val="24"/>
          <w:szCs w:val="24"/>
        </w:rPr>
        <w:softHyphen/>
        <w:t xml:space="preserve">den çok bebeklerin (kuklaların) karikatürümsü biçimleri ve hareketlerinin </w:t>
      </w:r>
      <w:proofErr w:type="spellStart"/>
      <w:r w:rsidRPr="00412D2C">
        <w:rPr>
          <w:rStyle w:val="Gvdemetni2"/>
          <w:rFonts w:eastAsia="Arial Narrow"/>
          <w:sz w:val="24"/>
          <w:szCs w:val="24"/>
        </w:rPr>
        <w:t>tuhaflı</w:t>
      </w:r>
      <w:proofErr w:type="spellEnd"/>
      <w:r w:rsidRPr="00412D2C">
        <w:rPr>
          <w:rStyle w:val="Gvdemetni2"/>
          <w:rFonts w:eastAsia="Arial Narrow"/>
          <w:sz w:val="24"/>
          <w:szCs w:val="24"/>
        </w:rPr>
        <w:t xml:space="preserve">- </w:t>
      </w:r>
      <w:proofErr w:type="spellStart"/>
      <w:r w:rsidRPr="00412D2C">
        <w:rPr>
          <w:rStyle w:val="Gvdemetni2"/>
          <w:rFonts w:eastAsia="Arial Narrow"/>
          <w:sz w:val="24"/>
          <w:szCs w:val="24"/>
        </w:rPr>
        <w:t>ğındadır</w:t>
      </w:r>
      <w:proofErr w:type="spellEnd"/>
      <w:r w:rsidRPr="00412D2C">
        <w:rPr>
          <w:rStyle w:val="Gvdemetni2"/>
          <w:rFonts w:eastAsia="Arial Narrow"/>
          <w:sz w:val="24"/>
          <w:szCs w:val="24"/>
        </w:rPr>
        <w:t xml:space="preserve">. İpli kuklada kuklacı, sahnenin üstünden istavroza </w:t>
      </w:r>
      <w:proofErr w:type="spellStart"/>
      <w:r w:rsidRPr="00412D2C">
        <w:rPr>
          <w:rStyle w:val="Gvdemetni2"/>
          <w:rFonts w:eastAsia="Arial Narrow"/>
          <w:sz w:val="24"/>
          <w:szCs w:val="24"/>
        </w:rPr>
        <w:t>tuturulmuş</w:t>
      </w:r>
      <w:proofErr w:type="spellEnd"/>
      <w:r w:rsidRPr="00412D2C">
        <w:rPr>
          <w:rStyle w:val="Gvdemetni2"/>
          <w:rFonts w:eastAsia="Arial Narrow"/>
          <w:sz w:val="24"/>
          <w:szCs w:val="24"/>
        </w:rPr>
        <w:t xml:space="preserve"> ipleri çek</w:t>
      </w:r>
      <w:r w:rsidRPr="00412D2C">
        <w:rPr>
          <w:rStyle w:val="Gvdemetni2"/>
          <w:rFonts w:eastAsia="Arial Narrow"/>
          <w:sz w:val="24"/>
          <w:szCs w:val="24"/>
        </w:rPr>
        <w:softHyphen/>
        <w:t>mek suretiyle ve yine sahnenin gerisinde gizlenerek gösterisini icra eder.</w:t>
      </w:r>
    </w:p>
    <w:p w:rsidR="00412D2C" w:rsidRPr="00412D2C" w:rsidRDefault="00412D2C" w:rsidP="00412D2C">
      <w:pPr>
        <w:spacing w:line="254" w:lineRule="exact"/>
        <w:ind w:left="284" w:hanging="142"/>
        <w:jc w:val="both"/>
        <w:rPr>
          <w:rFonts w:ascii="Times New Roman" w:hAnsi="Times New Roman" w:cs="Times New Roman"/>
        </w:rPr>
      </w:pPr>
      <w:r w:rsidRPr="00412D2C">
        <w:rPr>
          <w:rStyle w:val="Gvdemetni2"/>
          <w:rFonts w:eastAsia="Arial Narrow"/>
          <w:sz w:val="24"/>
          <w:szCs w:val="24"/>
        </w:rPr>
        <w:t xml:space="preserve">   Kuklada oyunun baş tipleri İbiş ve İhtiyar’dır. Türk kukla seyirlik oyun gelene</w:t>
      </w:r>
      <w:r w:rsidRPr="00412D2C">
        <w:rPr>
          <w:rStyle w:val="Gvdemetni2"/>
          <w:rFonts w:eastAsia="Arial Narrow"/>
          <w:sz w:val="24"/>
          <w:szCs w:val="24"/>
        </w:rPr>
        <w:softHyphen/>
        <w:t xml:space="preserve">ğindeki oyuncu tipleri </w:t>
      </w:r>
      <w:proofErr w:type="gramStart"/>
      <w:r w:rsidRPr="00412D2C">
        <w:rPr>
          <w:rStyle w:val="Gvdemetni2"/>
          <w:rFonts w:eastAsia="Arial Narrow"/>
          <w:sz w:val="24"/>
          <w:szCs w:val="24"/>
        </w:rPr>
        <w:t>ve     bunların</w:t>
      </w:r>
      <w:proofErr w:type="gramEnd"/>
      <w:r w:rsidRPr="00412D2C">
        <w:rPr>
          <w:rStyle w:val="Gvdemetni2"/>
          <w:rFonts w:eastAsia="Arial Narrow"/>
          <w:sz w:val="24"/>
          <w:szCs w:val="24"/>
        </w:rPr>
        <w:t xml:space="preserve"> tipolojik özellikleri şöylece sıralanabilir:</w:t>
      </w:r>
    </w:p>
    <w:p w:rsidR="00412D2C" w:rsidRPr="00412D2C" w:rsidRDefault="00412D2C" w:rsidP="00412D2C">
      <w:pPr>
        <w:spacing w:line="254" w:lineRule="exact"/>
        <w:ind w:left="284" w:hanging="142"/>
        <w:jc w:val="both"/>
        <w:rPr>
          <w:rFonts w:ascii="Times New Roman" w:hAnsi="Times New Roman" w:cs="Times New Roman"/>
        </w:rPr>
      </w:pPr>
      <w:r w:rsidRPr="00412D2C">
        <w:rPr>
          <w:rStyle w:val="Gvdemetni2talik"/>
          <w:rFonts w:eastAsia="Arial Unicode MS"/>
          <w:sz w:val="24"/>
          <w:szCs w:val="24"/>
        </w:rPr>
        <w:t xml:space="preserve">  İbiş:</w:t>
      </w:r>
      <w:r w:rsidRPr="00412D2C">
        <w:rPr>
          <w:rStyle w:val="Gvdemetni2"/>
          <w:rFonts w:eastAsia="Arial Narrow"/>
          <w:sz w:val="24"/>
          <w:szCs w:val="24"/>
        </w:rPr>
        <w:t xml:space="preserve"> Her zaman uşak rolündedir. Asıl adı </w:t>
      </w:r>
      <w:r w:rsidRPr="00412D2C">
        <w:rPr>
          <w:rStyle w:val="Gvdemetni2talik"/>
          <w:rFonts w:eastAsia="Arial Unicode MS"/>
          <w:sz w:val="24"/>
          <w:szCs w:val="24"/>
        </w:rPr>
        <w:t>“</w:t>
      </w:r>
      <w:proofErr w:type="spellStart"/>
      <w:r w:rsidRPr="00412D2C">
        <w:rPr>
          <w:rStyle w:val="Gvdemetni2talik"/>
          <w:rFonts w:eastAsia="Arial Unicode MS"/>
          <w:sz w:val="24"/>
          <w:szCs w:val="24"/>
        </w:rPr>
        <w:t>Sadık”</w:t>
      </w:r>
      <w:r w:rsidRPr="00412D2C">
        <w:rPr>
          <w:rStyle w:val="Gvdemetni2"/>
          <w:rFonts w:eastAsia="Arial Narrow"/>
          <w:sz w:val="24"/>
          <w:szCs w:val="24"/>
        </w:rPr>
        <w:t>olmasına</w:t>
      </w:r>
      <w:proofErr w:type="spellEnd"/>
      <w:r w:rsidRPr="00412D2C">
        <w:rPr>
          <w:rStyle w:val="Gvdemetni2"/>
          <w:rFonts w:eastAsia="Arial Narrow"/>
          <w:sz w:val="24"/>
          <w:szCs w:val="24"/>
        </w:rPr>
        <w:t xml:space="preserve"> karşılık çoğunlukla </w:t>
      </w:r>
      <w:r w:rsidRPr="00412D2C">
        <w:rPr>
          <w:rStyle w:val="Gvdemetni2talik"/>
          <w:rFonts w:eastAsia="Arial Unicode MS"/>
          <w:sz w:val="24"/>
          <w:szCs w:val="24"/>
        </w:rPr>
        <w:t>“İbiş”</w:t>
      </w:r>
      <w:r w:rsidRPr="00412D2C">
        <w:rPr>
          <w:rStyle w:val="Gvdemetni2"/>
          <w:rFonts w:eastAsia="Arial Narrow"/>
          <w:sz w:val="24"/>
          <w:szCs w:val="24"/>
        </w:rPr>
        <w:t xml:space="preserve"> olarak çağırılır.    </w:t>
      </w:r>
      <w:proofErr w:type="spellStart"/>
      <w:r w:rsidRPr="00412D2C">
        <w:rPr>
          <w:rStyle w:val="Gvdemetni2"/>
          <w:rFonts w:eastAsia="Arial Narrow"/>
          <w:sz w:val="24"/>
          <w:szCs w:val="24"/>
        </w:rPr>
        <w:t>İhtiyar’m</w:t>
      </w:r>
      <w:proofErr w:type="spellEnd"/>
      <w:r w:rsidRPr="00412D2C">
        <w:rPr>
          <w:rStyle w:val="Gvdemetni2"/>
          <w:rFonts w:eastAsia="Arial Narrow"/>
          <w:sz w:val="24"/>
          <w:szCs w:val="24"/>
        </w:rPr>
        <w:t xml:space="preserve"> uşağıdır, kurnaz ve hazır cevaptır. İbiş kaba saba, açık saçık ve iki anlamlı sözler söyleyerek oyunun gelişmesini sağlar. O, kukla oyunlarının baş komiğidir. Eğri büğrü, püskülü devamlı oynayan biçimsiz bir fesi vardır. İbiş oyunlarda </w:t>
      </w:r>
      <w:r w:rsidRPr="00412D2C">
        <w:rPr>
          <w:rStyle w:val="Gvdemetni2talik"/>
          <w:rFonts w:eastAsia="Arial Unicode MS"/>
          <w:sz w:val="24"/>
          <w:szCs w:val="24"/>
        </w:rPr>
        <w:t xml:space="preserve">Tombul, Fıstık, Kıvrak, Kışkış, Guguk, </w:t>
      </w:r>
      <w:proofErr w:type="spellStart"/>
      <w:r w:rsidRPr="00412D2C">
        <w:rPr>
          <w:rStyle w:val="Gvdemetni2talik"/>
          <w:rFonts w:eastAsia="Arial Unicode MS"/>
          <w:sz w:val="24"/>
          <w:szCs w:val="24"/>
        </w:rPr>
        <w:t>Gaytan</w:t>
      </w:r>
      <w:proofErr w:type="spellEnd"/>
      <w:r w:rsidRPr="00412D2C">
        <w:rPr>
          <w:rStyle w:val="Gvdemetni2talik"/>
          <w:rFonts w:eastAsia="Arial Unicode MS"/>
          <w:sz w:val="24"/>
          <w:szCs w:val="24"/>
        </w:rPr>
        <w:t>, Gelecek, Kös</w:t>
      </w:r>
      <w:r w:rsidRPr="00412D2C">
        <w:rPr>
          <w:rStyle w:val="Gvdemetni2talik"/>
          <w:rFonts w:eastAsia="Arial Unicode MS"/>
          <w:sz w:val="24"/>
          <w:szCs w:val="24"/>
        </w:rPr>
        <w:softHyphen/>
        <w:t>tebek, Mutlu, Cümbüş, Toplu, Altın Bülbül, Durmuş</w:t>
      </w:r>
      <w:r w:rsidRPr="00412D2C">
        <w:rPr>
          <w:rStyle w:val="Gvdemetni2"/>
          <w:rFonts w:eastAsia="Arial Narrow"/>
          <w:sz w:val="24"/>
          <w:szCs w:val="24"/>
        </w:rPr>
        <w:t xml:space="preserve"> gibi adlar da alır.</w:t>
      </w:r>
    </w:p>
    <w:p w:rsidR="00412D2C" w:rsidRPr="00412D2C" w:rsidRDefault="00412D2C" w:rsidP="00412D2C">
      <w:pPr>
        <w:spacing w:line="254" w:lineRule="exact"/>
        <w:ind w:left="284"/>
        <w:jc w:val="both"/>
        <w:rPr>
          <w:rFonts w:ascii="Times New Roman" w:hAnsi="Times New Roman" w:cs="Times New Roman"/>
        </w:rPr>
      </w:pPr>
      <w:r w:rsidRPr="00412D2C">
        <w:rPr>
          <w:rStyle w:val="Gvdemetni2talik"/>
          <w:rFonts w:eastAsia="Arial Unicode MS"/>
          <w:sz w:val="24"/>
          <w:szCs w:val="24"/>
        </w:rPr>
        <w:t>İhtiyar:</w:t>
      </w:r>
      <w:r w:rsidRPr="00412D2C">
        <w:rPr>
          <w:rStyle w:val="Gvdemetni2"/>
          <w:rFonts w:eastAsia="Arial Narrow"/>
          <w:sz w:val="24"/>
          <w:szCs w:val="24"/>
        </w:rPr>
        <w:t xml:space="preserve"> İbiş’in efendisidir. </w:t>
      </w:r>
      <w:r w:rsidRPr="00412D2C">
        <w:rPr>
          <w:rStyle w:val="Gvdemetni2talik"/>
          <w:rFonts w:eastAsia="Arial Unicode MS"/>
          <w:sz w:val="24"/>
          <w:szCs w:val="24"/>
        </w:rPr>
        <w:t>“Bey”</w:t>
      </w:r>
      <w:r w:rsidRPr="00412D2C">
        <w:rPr>
          <w:rStyle w:val="Gvdemetni2"/>
          <w:rFonts w:eastAsia="Arial Narrow"/>
          <w:sz w:val="24"/>
          <w:szCs w:val="24"/>
        </w:rPr>
        <w:t xml:space="preserve"> veya </w:t>
      </w:r>
      <w:r w:rsidRPr="00412D2C">
        <w:rPr>
          <w:rStyle w:val="Gvdemetni2talik"/>
          <w:rFonts w:eastAsia="Arial Unicode MS"/>
          <w:sz w:val="24"/>
          <w:szCs w:val="24"/>
        </w:rPr>
        <w:t>“Beyefendi”</w:t>
      </w:r>
      <w:r w:rsidRPr="00412D2C">
        <w:rPr>
          <w:rStyle w:val="Gvdemetni2"/>
          <w:rFonts w:eastAsia="Arial Narrow"/>
          <w:sz w:val="24"/>
          <w:szCs w:val="24"/>
        </w:rPr>
        <w:t xml:space="preserve"> adı da verilir. İhtiyar mal mülk sahibi zengin bir kişidir. İhtiyarı sevmeyenler ona </w:t>
      </w:r>
      <w:r w:rsidRPr="00412D2C">
        <w:rPr>
          <w:rStyle w:val="Gvdemetni2talik"/>
          <w:rFonts w:eastAsia="Arial Unicode MS"/>
          <w:sz w:val="24"/>
          <w:szCs w:val="24"/>
        </w:rPr>
        <w:t xml:space="preserve">“Tirit”, “Parçacı”, “Moruk” </w:t>
      </w:r>
      <w:r w:rsidRPr="00412D2C">
        <w:rPr>
          <w:rStyle w:val="Gvdemetni2"/>
          <w:rFonts w:eastAsia="Arial Narrow"/>
          <w:sz w:val="24"/>
          <w:szCs w:val="24"/>
        </w:rPr>
        <w:t>gibi lakaplar takarlar.</w:t>
      </w:r>
    </w:p>
    <w:p w:rsidR="00412D2C" w:rsidRPr="00412D2C" w:rsidRDefault="00412D2C" w:rsidP="00412D2C">
      <w:pPr>
        <w:spacing w:line="254" w:lineRule="exact"/>
        <w:ind w:left="284"/>
        <w:jc w:val="both"/>
        <w:rPr>
          <w:rFonts w:ascii="Times New Roman" w:hAnsi="Times New Roman" w:cs="Times New Roman"/>
        </w:rPr>
      </w:pPr>
      <w:r w:rsidRPr="00412D2C">
        <w:rPr>
          <w:rStyle w:val="Gvdemetni7"/>
          <w:rFonts w:eastAsia="Arial Unicode MS"/>
          <w:i w:val="0"/>
          <w:iCs w:val="0"/>
          <w:sz w:val="24"/>
          <w:szCs w:val="24"/>
        </w:rPr>
        <w:t>Diğer Kişiler:</w:t>
      </w:r>
      <w:r w:rsidRPr="00412D2C">
        <w:rPr>
          <w:rStyle w:val="Gvdemetni7talikdeil"/>
          <w:rFonts w:eastAsia="Arial Unicode MS"/>
          <w:sz w:val="24"/>
          <w:szCs w:val="24"/>
        </w:rPr>
        <w:t xml:space="preserve"> İbiş’in karısı hizmetçi kız </w:t>
      </w:r>
      <w:r w:rsidRPr="00412D2C">
        <w:rPr>
          <w:rStyle w:val="Gvdemetni7"/>
          <w:rFonts w:eastAsia="Arial Unicode MS"/>
          <w:i w:val="0"/>
          <w:iCs w:val="0"/>
          <w:sz w:val="24"/>
          <w:szCs w:val="24"/>
        </w:rPr>
        <w:t>Yatma, Arap, Şeytan, Dalkavuk, Efe, Ya</w:t>
      </w:r>
      <w:r w:rsidRPr="00412D2C">
        <w:rPr>
          <w:rStyle w:val="Gvdemetni7"/>
          <w:rFonts w:eastAsia="Arial Unicode MS"/>
          <w:i w:val="0"/>
          <w:iCs w:val="0"/>
          <w:sz w:val="24"/>
          <w:szCs w:val="24"/>
        </w:rPr>
        <w:softHyphen/>
        <w:t>hudi, Laz, genç âşık delikanlı, delikanlının sevgilisi, cadaloz, kötü ve zalim</w:t>
      </w:r>
      <w:r w:rsidRPr="00412D2C">
        <w:rPr>
          <w:rStyle w:val="Gvdemetni7talikdeil"/>
          <w:rFonts w:eastAsia="Arial Unicode MS"/>
          <w:sz w:val="24"/>
          <w:szCs w:val="24"/>
        </w:rPr>
        <w:t xml:space="preserve"> kişi gi</w:t>
      </w:r>
      <w:r w:rsidRPr="00412D2C">
        <w:rPr>
          <w:rStyle w:val="Gvdemetni7talikdeil"/>
          <w:rFonts w:eastAsia="Arial Unicode MS"/>
          <w:sz w:val="24"/>
          <w:szCs w:val="24"/>
        </w:rPr>
        <w:softHyphen/>
        <w:t>bi tiplerde kuklada yer alırlar.</w:t>
      </w:r>
    </w:p>
    <w:p w:rsidR="00412D2C" w:rsidRPr="00412D2C" w:rsidRDefault="00412D2C" w:rsidP="00412D2C">
      <w:pPr>
        <w:spacing w:line="254" w:lineRule="exact"/>
        <w:ind w:left="284"/>
        <w:jc w:val="both"/>
        <w:rPr>
          <w:rFonts w:ascii="Times New Roman" w:hAnsi="Times New Roman" w:cs="Times New Roman"/>
        </w:rPr>
      </w:pPr>
      <w:r w:rsidRPr="00412D2C">
        <w:rPr>
          <w:rStyle w:val="Gvdemetni2"/>
          <w:rFonts w:eastAsia="Arial Narrow"/>
          <w:sz w:val="24"/>
          <w:szCs w:val="24"/>
        </w:rPr>
        <w:t>Kuklalar; güldürmek, eğlendirmek amacıyla yapıldıkları gibi oynatılmaları sıra</w:t>
      </w:r>
      <w:r w:rsidRPr="00412D2C">
        <w:rPr>
          <w:rStyle w:val="Gvdemetni2"/>
          <w:rFonts w:eastAsia="Arial Narrow"/>
          <w:sz w:val="24"/>
          <w:szCs w:val="24"/>
        </w:rPr>
        <w:softHyphen/>
        <w:t xml:space="preserve">sında gerek kişileri gerekse kurgusal hikâyeleri ile eğitici bir işleve sahip olmaları bakımından da oldukça önemlidirler. Bu nedenle </w:t>
      </w:r>
      <w:proofErr w:type="spellStart"/>
      <w:r w:rsidRPr="00412D2C">
        <w:rPr>
          <w:rStyle w:val="Gvdemetni2"/>
          <w:rFonts w:eastAsia="Arial Narrow"/>
          <w:sz w:val="24"/>
          <w:szCs w:val="24"/>
        </w:rPr>
        <w:t>İslâmiyetin</w:t>
      </w:r>
      <w:proofErr w:type="spellEnd"/>
      <w:r w:rsidRPr="00412D2C">
        <w:rPr>
          <w:rStyle w:val="Gvdemetni2"/>
          <w:rFonts w:eastAsia="Arial Narrow"/>
          <w:sz w:val="24"/>
          <w:szCs w:val="24"/>
        </w:rPr>
        <w:t xml:space="preserve"> kabulünden sonra kukla oyununa da tıpkı gölge oyununda olduğu (Karagözün ibret perdesi olması) gibi </w:t>
      </w:r>
      <w:proofErr w:type="spellStart"/>
      <w:r w:rsidRPr="00412D2C">
        <w:rPr>
          <w:rStyle w:val="Gvdemetni2"/>
          <w:rFonts w:eastAsia="Arial Narrow"/>
          <w:sz w:val="24"/>
          <w:szCs w:val="24"/>
        </w:rPr>
        <w:t>tasavvufr</w:t>
      </w:r>
      <w:proofErr w:type="spellEnd"/>
      <w:r w:rsidRPr="00412D2C">
        <w:rPr>
          <w:rStyle w:val="Gvdemetni2"/>
          <w:rFonts w:eastAsia="Arial Narrow"/>
          <w:sz w:val="24"/>
          <w:szCs w:val="24"/>
        </w:rPr>
        <w:t xml:space="preserve"> anlamlar yüklenmiştir. Buna göre, dünyada insanlar hareket ediyor ve konuşuyor sanılır. Gerçekteyse, konuşan ve hareket ettiren (Tanrı) başkasıdır. İnsanın yapması gereken asıl bu gerçeği görmektir. İnsanlar da, tıpkı kuklalar gibi sahneye, yani dünyaya gelirler ve rollerini oynadıktan sonra çekilip yokluk dünya</w:t>
      </w:r>
      <w:r w:rsidRPr="00412D2C">
        <w:rPr>
          <w:rStyle w:val="Gvdemetni2"/>
          <w:rFonts w:eastAsia="Arial Narrow"/>
          <w:sz w:val="24"/>
          <w:szCs w:val="24"/>
        </w:rPr>
        <w:softHyphen/>
        <w:t>sında kaybolurlar. Bu tür tasavvufî yorumlar nedeniyle, kukla bir bakıma tekke eğ</w:t>
      </w:r>
      <w:r w:rsidRPr="00412D2C">
        <w:rPr>
          <w:rStyle w:val="Gvdemetni2"/>
          <w:rFonts w:eastAsia="Arial Narrow"/>
          <w:sz w:val="24"/>
          <w:szCs w:val="24"/>
        </w:rPr>
        <w:softHyphen/>
        <w:t>lencelerinin ve eğitim süreçlerinin âdeta bir tamamlayıcısı gibi de görülmüştür.</w:t>
      </w:r>
    </w:p>
    <w:p w:rsidR="00412D2C" w:rsidRPr="00412D2C" w:rsidRDefault="00412D2C" w:rsidP="00412D2C">
      <w:pPr>
        <w:spacing w:line="254" w:lineRule="exact"/>
        <w:ind w:left="284"/>
        <w:jc w:val="both"/>
        <w:rPr>
          <w:rFonts w:ascii="Times New Roman" w:hAnsi="Times New Roman" w:cs="Times New Roman"/>
        </w:rPr>
      </w:pPr>
      <w:r w:rsidRPr="00412D2C">
        <w:rPr>
          <w:rStyle w:val="Gvdemetni2talik"/>
          <w:rFonts w:eastAsia="Arial Unicode MS"/>
          <w:sz w:val="24"/>
          <w:szCs w:val="24"/>
        </w:rPr>
        <w:t>Kukla Oyunlarının Konuları:</w:t>
      </w:r>
      <w:r w:rsidRPr="00412D2C">
        <w:rPr>
          <w:rStyle w:val="Gvdemetni2"/>
          <w:rFonts w:eastAsia="Arial Narrow"/>
          <w:sz w:val="24"/>
          <w:szCs w:val="24"/>
        </w:rPr>
        <w:t xml:space="preserve"> Türk kukla sanatında İstanbul’da oyunların ko</w:t>
      </w:r>
      <w:r w:rsidRPr="00412D2C">
        <w:rPr>
          <w:rStyle w:val="Gvdemetni2"/>
          <w:rFonts w:eastAsia="Arial Narrow"/>
          <w:sz w:val="24"/>
          <w:szCs w:val="24"/>
        </w:rPr>
        <w:softHyphen/>
        <w:t xml:space="preserve">nuları daha çok karagöz ve orta oyunlarından alınırdı. Biraz da bu nedenle olsa gerek, İstanbul kuklacılarınca bir yönüyle orta oyununun </w:t>
      </w:r>
      <w:proofErr w:type="spellStart"/>
      <w:r w:rsidRPr="00412D2C">
        <w:rPr>
          <w:rStyle w:val="Gvdemetni2"/>
          <w:rFonts w:eastAsia="Arial Narrow"/>
          <w:sz w:val="24"/>
          <w:szCs w:val="24"/>
        </w:rPr>
        <w:t>Kavuklusu’na</w:t>
      </w:r>
      <w:proofErr w:type="spellEnd"/>
      <w:r w:rsidRPr="00412D2C">
        <w:rPr>
          <w:rStyle w:val="Gvdemetni2"/>
          <w:rFonts w:eastAsia="Arial Narrow"/>
          <w:sz w:val="24"/>
          <w:szCs w:val="24"/>
        </w:rPr>
        <w:t xml:space="preserve"> benzeyen kuklaya </w:t>
      </w:r>
      <w:r w:rsidRPr="00412D2C">
        <w:rPr>
          <w:rStyle w:val="Gvdemetni2talik"/>
          <w:rFonts w:eastAsia="Arial Unicode MS"/>
          <w:sz w:val="24"/>
          <w:szCs w:val="24"/>
        </w:rPr>
        <w:t>“Karagöz”, “İbiş”</w:t>
      </w:r>
      <w:r w:rsidRPr="00412D2C">
        <w:rPr>
          <w:rStyle w:val="Gvdemetni2"/>
          <w:rFonts w:eastAsia="Arial Narrow"/>
          <w:sz w:val="24"/>
          <w:szCs w:val="24"/>
        </w:rPr>
        <w:t xml:space="preserve"> ve </w:t>
      </w:r>
      <w:r w:rsidRPr="00412D2C">
        <w:rPr>
          <w:rStyle w:val="Gvdemetni2talik"/>
          <w:rFonts w:eastAsia="Arial Unicode MS"/>
          <w:sz w:val="24"/>
          <w:szCs w:val="24"/>
        </w:rPr>
        <w:t>“Bebe Ruhi”</w:t>
      </w:r>
      <w:r w:rsidRPr="00412D2C">
        <w:rPr>
          <w:rStyle w:val="Gvdemetni2"/>
          <w:rFonts w:eastAsia="Arial Narrow"/>
          <w:sz w:val="24"/>
          <w:szCs w:val="24"/>
        </w:rPr>
        <w:t xml:space="preserve"> gibi adlar verilmiştir. Bazı halk efsanele</w:t>
      </w:r>
      <w:r w:rsidRPr="00412D2C">
        <w:rPr>
          <w:rStyle w:val="Gvdemetni2"/>
          <w:rFonts w:eastAsia="Arial Narrow"/>
          <w:sz w:val="24"/>
          <w:szCs w:val="24"/>
        </w:rPr>
        <w:softHyphen/>
        <w:t xml:space="preserve">ri, fıkra tipleri ve aşk hikâyeleri de kukla oyunlarında işlenir. Bilinen bazı kukla oyunları olarak </w:t>
      </w:r>
      <w:r w:rsidRPr="00412D2C">
        <w:rPr>
          <w:rStyle w:val="Gvdemetni2talik"/>
          <w:rFonts w:eastAsia="Arial Unicode MS"/>
          <w:sz w:val="24"/>
          <w:szCs w:val="24"/>
        </w:rPr>
        <w:t xml:space="preserve">İki Garip Kardeşler, Anadolu Köyünde Düğün, Sahte Esirci, Cinli Yazıcı, Gül ile Fidan, Üvey Anne, İncili Çavuş, Arabistan’dan Gelen Esirci, </w:t>
      </w:r>
      <w:proofErr w:type="gramStart"/>
      <w:r w:rsidRPr="00412D2C">
        <w:rPr>
          <w:rStyle w:val="Gvdemetni2talik"/>
          <w:rFonts w:eastAsia="Arial Unicode MS"/>
          <w:sz w:val="24"/>
          <w:szCs w:val="24"/>
        </w:rPr>
        <w:t>Kahya</w:t>
      </w:r>
      <w:r w:rsidRPr="00412D2C">
        <w:rPr>
          <w:rStyle w:val="Gvdemetni2talik"/>
          <w:rFonts w:eastAsia="Arial Unicode MS"/>
          <w:sz w:val="24"/>
          <w:szCs w:val="24"/>
        </w:rPr>
        <w:softHyphen/>
        <w:t>nın</w:t>
      </w:r>
      <w:proofErr w:type="gramEnd"/>
      <w:r w:rsidRPr="00412D2C">
        <w:rPr>
          <w:rStyle w:val="Gvdemetni2talik"/>
          <w:rFonts w:eastAsia="Arial Unicode MS"/>
          <w:sz w:val="24"/>
          <w:szCs w:val="24"/>
        </w:rPr>
        <w:t xml:space="preserve"> Hilesi, Hain Kız, Anadolu Köyünde Düğün</w:t>
      </w:r>
      <w:r w:rsidRPr="00412D2C">
        <w:rPr>
          <w:rStyle w:val="Gvdemetni2"/>
          <w:rFonts w:eastAsia="Arial Narrow"/>
          <w:sz w:val="24"/>
          <w:szCs w:val="24"/>
        </w:rPr>
        <w:t xml:space="preserve"> sıralanabilir.</w:t>
      </w:r>
      <w:r w:rsidRPr="00412D2C">
        <w:rPr>
          <w:rStyle w:val="Gvdemetni2"/>
          <w:rFonts w:eastAsia="Arial Narrow"/>
          <w:sz w:val="24"/>
          <w:szCs w:val="24"/>
        </w:rPr>
        <w:t xml:space="preserve"> </w:t>
      </w:r>
    </w:p>
    <w:p w:rsidR="00412D2C" w:rsidRPr="00412D2C" w:rsidRDefault="00412D2C" w:rsidP="00412D2C">
      <w:pPr>
        <w:spacing w:after="240" w:line="259" w:lineRule="exact"/>
        <w:ind w:left="260" w:right="60" w:firstLine="280"/>
        <w:jc w:val="both"/>
        <w:rPr>
          <w:rFonts w:ascii="Times New Roman" w:hAnsi="Times New Roman" w:cs="Times New Roman"/>
        </w:rPr>
      </w:pPr>
      <w:r w:rsidRPr="00412D2C">
        <w:rPr>
          <w:rStyle w:val="Gvdemetni2"/>
          <w:rFonts w:eastAsia="Arial Narrow"/>
          <w:sz w:val="24"/>
          <w:szCs w:val="24"/>
        </w:rPr>
        <w:t>Kukla oyunlarının icrasına oyun havaları, çeşitli türkü ve şarkılar da eşlik etmiş</w:t>
      </w:r>
      <w:r w:rsidRPr="00412D2C">
        <w:rPr>
          <w:rStyle w:val="Gvdemetni2"/>
          <w:rFonts w:eastAsia="Arial Narrow"/>
          <w:sz w:val="24"/>
          <w:szCs w:val="24"/>
        </w:rPr>
        <w:softHyphen/>
        <w:t xml:space="preserve">tir. Kukla gösterilerinde müzik aleti ve </w:t>
      </w:r>
      <w:proofErr w:type="gramStart"/>
      <w:r w:rsidRPr="00412D2C">
        <w:rPr>
          <w:rStyle w:val="Gvdemetni2"/>
          <w:rFonts w:eastAsia="Arial Narrow"/>
          <w:sz w:val="24"/>
          <w:szCs w:val="24"/>
        </w:rPr>
        <w:t>efekt</w:t>
      </w:r>
      <w:proofErr w:type="gramEnd"/>
      <w:r w:rsidRPr="00412D2C">
        <w:rPr>
          <w:rStyle w:val="Gvdemetni2"/>
          <w:rFonts w:eastAsia="Arial Narrow"/>
          <w:sz w:val="24"/>
          <w:szCs w:val="24"/>
        </w:rPr>
        <w:t xml:space="preserve"> aracı olarak eskiden sadece def ve </w:t>
      </w:r>
      <w:proofErr w:type="spellStart"/>
      <w:r w:rsidRPr="00412D2C">
        <w:rPr>
          <w:rStyle w:val="Gvdemetni2"/>
          <w:rFonts w:eastAsia="Arial Narrow"/>
          <w:sz w:val="24"/>
          <w:szCs w:val="24"/>
        </w:rPr>
        <w:t>na-reke</w:t>
      </w:r>
      <w:proofErr w:type="spellEnd"/>
      <w:r w:rsidRPr="00412D2C">
        <w:rPr>
          <w:rStyle w:val="Gvdemetni2"/>
          <w:rFonts w:eastAsia="Arial Narrow"/>
          <w:sz w:val="24"/>
          <w:szCs w:val="24"/>
        </w:rPr>
        <w:t xml:space="preserve"> (karagözdeki gibi) kullanılmıştır. Daha yakın zamanlarda kuklacılar, oyunla</w:t>
      </w:r>
      <w:r w:rsidRPr="00412D2C">
        <w:rPr>
          <w:rStyle w:val="Gvdemetni2"/>
          <w:rFonts w:eastAsia="Arial Narrow"/>
          <w:sz w:val="24"/>
          <w:szCs w:val="24"/>
        </w:rPr>
        <w:softHyphen/>
        <w:t>rının icralarında pikap, kasetçalar vb. elektronik aletler de kullanmışlardır.</w:t>
      </w:r>
    </w:p>
    <w:p w:rsidR="00412D2C" w:rsidRPr="00E52625" w:rsidRDefault="00412D2C" w:rsidP="00412D2C">
      <w:pPr>
        <w:keepNext/>
        <w:keepLines/>
        <w:ind w:left="260"/>
        <w:jc w:val="both"/>
        <w:rPr>
          <w:rFonts w:ascii="Times New Roman" w:hAnsi="Times New Roman" w:cs="Times New Roman"/>
        </w:rPr>
      </w:pPr>
      <w:bookmarkStart w:id="1" w:name="bookmark199"/>
      <w:r w:rsidRPr="00E52625">
        <w:rPr>
          <w:rStyle w:val="Balk4"/>
          <w:rFonts w:ascii="Times New Roman" w:hAnsi="Times New Roman" w:cs="Times New Roman"/>
          <w:bCs w:val="0"/>
        </w:rPr>
        <w:t>MEDDAH GELENEĞİ</w:t>
      </w:r>
      <w:bookmarkEnd w:id="1"/>
    </w:p>
    <w:p w:rsidR="00412D2C" w:rsidRPr="00412D2C" w:rsidRDefault="00412D2C" w:rsidP="00412D2C">
      <w:pPr>
        <w:spacing w:line="259" w:lineRule="exact"/>
        <w:ind w:left="260" w:right="60"/>
        <w:jc w:val="both"/>
        <w:rPr>
          <w:rFonts w:ascii="Times New Roman" w:hAnsi="Times New Roman" w:cs="Times New Roman"/>
        </w:rPr>
      </w:pPr>
      <w:r w:rsidRPr="00412D2C">
        <w:rPr>
          <w:rStyle w:val="Gvdemetni2"/>
          <w:rFonts w:eastAsia="Arial Narrow"/>
          <w:sz w:val="24"/>
          <w:szCs w:val="24"/>
        </w:rPr>
        <w:t>Sözlü kültür ortamında, olup biteni ya da hayal edilip kurgulanarak oluşturulan anlatıyı yüz yüze bir iletişimle, seyirci kitlesinin önünde, hareket ve taklitle anlat</w:t>
      </w:r>
      <w:r w:rsidRPr="00412D2C">
        <w:rPr>
          <w:rStyle w:val="Gvdemetni2"/>
          <w:rFonts w:eastAsia="Arial Narrow"/>
          <w:sz w:val="24"/>
          <w:szCs w:val="24"/>
        </w:rPr>
        <w:softHyphen/>
        <w:t>ma sanatı insanlık tarihi kadar eski ve evrenseldir. Türk kültür tarihinde de bu sa</w:t>
      </w:r>
      <w:r w:rsidRPr="00412D2C">
        <w:rPr>
          <w:rStyle w:val="Gvdemetni2"/>
          <w:rFonts w:eastAsia="Arial Narrow"/>
          <w:sz w:val="24"/>
          <w:szCs w:val="24"/>
        </w:rPr>
        <w:softHyphen/>
        <w:t>natı başlangıcından bugüne dek, kam (alkış/mit), ozan-</w:t>
      </w:r>
      <w:proofErr w:type="spellStart"/>
      <w:r w:rsidRPr="00412D2C">
        <w:rPr>
          <w:rStyle w:val="Gvdemetni2"/>
          <w:rFonts w:eastAsia="Arial Narrow"/>
          <w:sz w:val="24"/>
          <w:szCs w:val="24"/>
        </w:rPr>
        <w:t>baksı</w:t>
      </w:r>
      <w:proofErr w:type="spellEnd"/>
      <w:r w:rsidRPr="00412D2C">
        <w:rPr>
          <w:rStyle w:val="Gvdemetni2"/>
          <w:rFonts w:eastAsia="Arial Narrow"/>
          <w:sz w:val="24"/>
          <w:szCs w:val="24"/>
        </w:rPr>
        <w:t xml:space="preserve"> (mit/epik destan) ve âşıklardan (epik destan/ halk hikâyesi) sonra meddahlar (meddah hikâyeleri) üst</w:t>
      </w:r>
      <w:r w:rsidRPr="00412D2C">
        <w:rPr>
          <w:rStyle w:val="Gvdemetni2"/>
          <w:rFonts w:eastAsia="Arial Narrow"/>
          <w:sz w:val="24"/>
          <w:szCs w:val="24"/>
        </w:rPr>
        <w:softHyphen/>
        <w:t>lenmiştir. Meddah kelimesinin anlamı “methedici”, “</w:t>
      </w:r>
      <w:proofErr w:type="spellStart"/>
      <w:r w:rsidRPr="00412D2C">
        <w:rPr>
          <w:rStyle w:val="Gvdemetni2"/>
          <w:rFonts w:eastAsia="Arial Narrow"/>
          <w:sz w:val="24"/>
          <w:szCs w:val="24"/>
        </w:rPr>
        <w:t>övücü’’dür</w:t>
      </w:r>
      <w:proofErr w:type="spellEnd"/>
      <w:r w:rsidRPr="00412D2C">
        <w:rPr>
          <w:rStyle w:val="Gvdemetni2"/>
          <w:rFonts w:eastAsia="Arial Narrow"/>
          <w:sz w:val="24"/>
          <w:szCs w:val="24"/>
        </w:rPr>
        <w:t>. “Meddah" kelime</w:t>
      </w:r>
      <w:r w:rsidRPr="00412D2C">
        <w:rPr>
          <w:rStyle w:val="Gvdemetni2"/>
          <w:rFonts w:eastAsia="Arial Narrow"/>
          <w:sz w:val="24"/>
          <w:szCs w:val="24"/>
        </w:rPr>
        <w:softHyphen/>
        <w:t>si, kelime anlamının yanı sıra, bu geleneğinin adı olarak da kullanılmaktadır. Med</w:t>
      </w:r>
      <w:r w:rsidRPr="00412D2C">
        <w:rPr>
          <w:rStyle w:val="Gvdemetni2"/>
          <w:rFonts w:eastAsia="Arial Narrow"/>
          <w:sz w:val="24"/>
          <w:szCs w:val="24"/>
        </w:rPr>
        <w:softHyphen/>
        <w:t>dahlık, hikâye anlatma ve taklit yapma sanatıdır.</w:t>
      </w:r>
    </w:p>
    <w:p w:rsidR="00412D2C" w:rsidRPr="00412D2C" w:rsidRDefault="00412D2C" w:rsidP="00412D2C">
      <w:pPr>
        <w:spacing w:line="259" w:lineRule="exact"/>
        <w:ind w:left="260" w:right="-81" w:firstLine="280"/>
        <w:jc w:val="both"/>
        <w:rPr>
          <w:rFonts w:ascii="Times New Roman" w:hAnsi="Times New Roman" w:cs="Times New Roman"/>
        </w:rPr>
      </w:pPr>
      <w:r w:rsidRPr="00412D2C">
        <w:rPr>
          <w:rStyle w:val="Gvdemetni2"/>
          <w:rFonts w:eastAsia="Arial Narrow"/>
          <w:sz w:val="24"/>
          <w:szCs w:val="24"/>
        </w:rPr>
        <w:t xml:space="preserve">Meddah, birçok kişinin içinde bulunduğu bir olayı tek başına canlandıran bir oyuncu </w:t>
      </w:r>
      <w:r w:rsidRPr="00412D2C">
        <w:rPr>
          <w:rStyle w:val="Gvdemetni2"/>
          <w:rFonts w:eastAsia="Arial Narrow"/>
          <w:sz w:val="24"/>
          <w:szCs w:val="24"/>
        </w:rPr>
        <w:lastRenderedPageBreak/>
        <w:t>(aktör)dur. Mimik ve şive taklitleriyle birçok kişinin, bir kişi tarafından canlandırılması demek olan meddahlık en önemli dramatik sözlü sanat türlerimiz</w:t>
      </w:r>
      <w:r w:rsidRPr="00412D2C">
        <w:rPr>
          <w:rStyle w:val="Gvdemetni2"/>
          <w:rFonts w:eastAsia="Arial Narrow"/>
          <w:sz w:val="24"/>
          <w:szCs w:val="24"/>
        </w:rPr>
        <w:softHyphen/>
        <w:t>den birisidir. Bu sanatın, sanatkârı olan meddah, bir sandalyeye oturarak dinleyi</w:t>
      </w:r>
      <w:r w:rsidRPr="00412D2C">
        <w:rPr>
          <w:rStyle w:val="Gvdemetni2"/>
          <w:rFonts w:eastAsia="Arial Narrow"/>
          <w:sz w:val="24"/>
          <w:szCs w:val="24"/>
        </w:rPr>
        <w:softHyphen/>
        <w:t>cilerine hikâye anlatır. Bu hikâyelerin bir kısmı anonim eserlerdir; bazılarının ya</w:t>
      </w:r>
      <w:r w:rsidRPr="00412D2C">
        <w:rPr>
          <w:rStyle w:val="Gvdemetni2"/>
          <w:rFonts w:eastAsia="Arial Narrow"/>
          <w:sz w:val="24"/>
          <w:szCs w:val="24"/>
        </w:rPr>
        <w:softHyphen/>
        <w:t>zarları bellidir. Karagöz ve orta oyununda olduğu gibi günlük hayat olayları, ma</w:t>
      </w:r>
      <w:r w:rsidRPr="00412D2C">
        <w:rPr>
          <w:rStyle w:val="Gvdemetni2"/>
          <w:rFonts w:eastAsia="Arial Narrow"/>
          <w:sz w:val="24"/>
          <w:szCs w:val="24"/>
        </w:rPr>
        <w:softHyphen/>
        <w:t>sallar, destanlar, hikâye ve efsaneler meddahın da repertuarını oluşturur.</w:t>
      </w:r>
    </w:p>
    <w:p w:rsidR="00412D2C" w:rsidRPr="00412D2C" w:rsidRDefault="00412D2C" w:rsidP="00412D2C">
      <w:pPr>
        <w:spacing w:line="259" w:lineRule="exact"/>
        <w:ind w:left="260" w:right="-81" w:firstLine="280"/>
        <w:jc w:val="both"/>
        <w:rPr>
          <w:rFonts w:ascii="Times New Roman" w:hAnsi="Times New Roman" w:cs="Times New Roman"/>
        </w:rPr>
      </w:pPr>
      <w:r w:rsidRPr="00412D2C">
        <w:rPr>
          <w:rStyle w:val="Gvdemetni2"/>
          <w:rFonts w:eastAsia="Arial Narrow"/>
          <w:sz w:val="24"/>
          <w:szCs w:val="24"/>
        </w:rPr>
        <w:t>Meddah bir anlatı türü olarak karagöz ve orta oyunu gibi dramatik seyirlik tür</w:t>
      </w:r>
      <w:r w:rsidRPr="00412D2C">
        <w:rPr>
          <w:rStyle w:val="Gvdemetni2"/>
          <w:rFonts w:eastAsia="Arial Narrow"/>
          <w:sz w:val="24"/>
          <w:szCs w:val="24"/>
        </w:rPr>
        <w:softHyphen/>
        <w:t>lerden kolayca ayrılabilir. Ancak, meddah oyununun anlatı bölümlerinin aralarına söyleşmeli, taklitli, kişileştirmeli kısımlar yerleştirildiği için kolaylıkla dramatik tür</w:t>
      </w:r>
      <w:r w:rsidRPr="00412D2C">
        <w:rPr>
          <w:rStyle w:val="Gvdemetni2"/>
          <w:rFonts w:eastAsia="Arial Narrow"/>
          <w:sz w:val="24"/>
          <w:szCs w:val="24"/>
        </w:rPr>
        <w:softHyphen/>
        <w:t>lerden sayılabilir. Nitekim modern tiyatroda, tek kişilik oyunların varlığı da bunu kanıtlıyor. Meddah ile karagöz ve orta oyunu arasında drama bakımından bu ya</w:t>
      </w:r>
      <w:r w:rsidRPr="00412D2C">
        <w:rPr>
          <w:rStyle w:val="Gvdemetni2"/>
          <w:rFonts w:eastAsia="Arial Narrow"/>
          <w:sz w:val="24"/>
          <w:szCs w:val="24"/>
        </w:rPr>
        <w:softHyphen/>
        <w:t>kınlık başka yönlerden bakıldığında yoktur. Karagöz ve orta oyunu bir güldürme</w:t>
      </w:r>
      <w:r w:rsidRPr="00412D2C">
        <w:rPr>
          <w:rStyle w:val="Gvdemetni2"/>
          <w:rFonts w:eastAsia="Arial Narrow"/>
          <w:sz w:val="24"/>
          <w:szCs w:val="24"/>
        </w:rPr>
        <w:softHyphen/>
        <w:t>ce tiyatrosudur. Meddah ise çok daha zengin kaynaklara dayanan daha çeşitli hi</w:t>
      </w:r>
      <w:r w:rsidRPr="00412D2C">
        <w:rPr>
          <w:rStyle w:val="Gvdemetni2"/>
          <w:rFonts w:eastAsia="Arial Narrow"/>
          <w:sz w:val="24"/>
          <w:szCs w:val="24"/>
        </w:rPr>
        <w:softHyphen/>
        <w:t xml:space="preserve">kâye dağarcığına sahiptir ve gülmecenin </w:t>
      </w:r>
      <w:proofErr w:type="spellStart"/>
      <w:r w:rsidRPr="00412D2C">
        <w:rPr>
          <w:rStyle w:val="Gvdemetni2"/>
          <w:rFonts w:eastAsia="Arial Narrow"/>
          <w:sz w:val="24"/>
          <w:szCs w:val="24"/>
        </w:rPr>
        <w:t>yanısıra</w:t>
      </w:r>
      <w:proofErr w:type="spellEnd"/>
      <w:r w:rsidRPr="00412D2C">
        <w:rPr>
          <w:rStyle w:val="Gvdemetni2"/>
          <w:rFonts w:eastAsia="Arial Narrow"/>
          <w:sz w:val="24"/>
          <w:szCs w:val="24"/>
        </w:rPr>
        <w:t xml:space="preserve"> her türlü havayı, mizacı veya de</w:t>
      </w:r>
      <w:r w:rsidRPr="00412D2C">
        <w:rPr>
          <w:rStyle w:val="Gvdemetni2"/>
          <w:rFonts w:eastAsia="Arial Narrow"/>
          <w:sz w:val="24"/>
          <w:szCs w:val="24"/>
        </w:rPr>
        <w:softHyphen/>
        <w:t xml:space="preserve">ğişik anlatım tutumlarıyla işlenen pek çok konuyu ele alabilir. </w:t>
      </w:r>
      <w:proofErr w:type="gramStart"/>
      <w:r w:rsidRPr="00412D2C">
        <w:rPr>
          <w:rStyle w:val="Gvdemetni2"/>
          <w:rFonts w:eastAsia="Arial Narrow"/>
          <w:sz w:val="24"/>
          <w:szCs w:val="24"/>
        </w:rPr>
        <w:t>Oysa,</w:t>
      </w:r>
      <w:proofErr w:type="gramEnd"/>
      <w:r w:rsidRPr="00412D2C">
        <w:rPr>
          <w:rStyle w:val="Gvdemetni2"/>
          <w:rFonts w:eastAsia="Arial Narrow"/>
          <w:sz w:val="24"/>
          <w:szCs w:val="24"/>
        </w:rPr>
        <w:t xml:space="preserve"> karagöz ve orta oyunu </w:t>
      </w:r>
      <w:r w:rsidRPr="00412D2C">
        <w:rPr>
          <w:rStyle w:val="Gvdemetni2talik"/>
          <w:rFonts w:eastAsia="Arial Unicode MS"/>
          <w:sz w:val="24"/>
          <w:szCs w:val="24"/>
        </w:rPr>
        <w:t>Hançerli Hanım</w:t>
      </w:r>
      <w:r w:rsidRPr="00412D2C">
        <w:rPr>
          <w:rStyle w:val="Gvdemetni2"/>
          <w:rFonts w:eastAsia="Arial Narrow"/>
          <w:sz w:val="24"/>
          <w:szCs w:val="24"/>
        </w:rPr>
        <w:t xml:space="preserve"> ve </w:t>
      </w:r>
      <w:proofErr w:type="spellStart"/>
      <w:r w:rsidRPr="00412D2C">
        <w:rPr>
          <w:rStyle w:val="Gvdemetni2talik"/>
          <w:rFonts w:eastAsia="Arial Unicode MS"/>
          <w:sz w:val="24"/>
          <w:szCs w:val="24"/>
        </w:rPr>
        <w:t>Binbirdirek</w:t>
      </w:r>
      <w:proofErr w:type="spellEnd"/>
      <w:r w:rsidRPr="00412D2C">
        <w:rPr>
          <w:rStyle w:val="Gvdemetni2"/>
          <w:rFonts w:eastAsia="Arial Narrow"/>
          <w:sz w:val="24"/>
          <w:szCs w:val="24"/>
        </w:rPr>
        <w:t xml:space="preserve"> gibi gerçekçi halk hikâyelerini bile bir güldürmece olarak sunabilmiştir. Meddah ise anlatısında izlediği anlatım tekniğin</w:t>
      </w:r>
      <w:r w:rsidRPr="00412D2C">
        <w:rPr>
          <w:rStyle w:val="Gvdemetni2"/>
          <w:rFonts w:eastAsia="Arial Narrow"/>
          <w:sz w:val="24"/>
          <w:szCs w:val="24"/>
        </w:rPr>
        <w:softHyphen/>
        <w:t xml:space="preserve">de yönteminde, anlatıyı dinleyicide merak </w:t>
      </w:r>
      <w:proofErr w:type="spellStart"/>
      <w:r w:rsidRPr="00412D2C">
        <w:rPr>
          <w:rStyle w:val="Gvdemetni2"/>
          <w:rFonts w:eastAsia="Arial Narrow"/>
          <w:sz w:val="24"/>
          <w:szCs w:val="24"/>
        </w:rPr>
        <w:t>uyandırıcak</w:t>
      </w:r>
      <w:proofErr w:type="spellEnd"/>
      <w:r w:rsidRPr="00412D2C">
        <w:rPr>
          <w:rStyle w:val="Gvdemetni2"/>
          <w:rFonts w:eastAsia="Arial Narrow"/>
          <w:sz w:val="24"/>
          <w:szCs w:val="24"/>
        </w:rPr>
        <w:t xml:space="preserve"> bir biçimde sunar, onu he</w:t>
      </w:r>
      <w:r w:rsidRPr="00412D2C">
        <w:rPr>
          <w:rStyle w:val="Gvdemetni2"/>
          <w:rFonts w:eastAsia="Arial Narrow"/>
          <w:sz w:val="24"/>
          <w:szCs w:val="24"/>
        </w:rPr>
        <w:softHyphen/>
        <w:t xml:space="preserve">yecanlandıracak kurgusal gecikmelere </w:t>
      </w:r>
      <w:proofErr w:type="gramStart"/>
      <w:r w:rsidRPr="00412D2C">
        <w:rPr>
          <w:rStyle w:val="Gvdemetni2"/>
          <w:rFonts w:eastAsia="Arial Narrow"/>
          <w:sz w:val="24"/>
          <w:szCs w:val="24"/>
        </w:rPr>
        <w:t>baş vurur</w:t>
      </w:r>
      <w:proofErr w:type="gramEnd"/>
      <w:r w:rsidRPr="00412D2C">
        <w:rPr>
          <w:rStyle w:val="Gvdemetni2"/>
          <w:rFonts w:eastAsia="Arial Narrow"/>
          <w:sz w:val="24"/>
          <w:szCs w:val="24"/>
        </w:rPr>
        <w:t xml:space="preserve">, bu tutumuyla dinleyicide farklı farklı duygular uyandırır. Bu anlatı tekniğinin doğal sonucu; bir yiğitlik destanıyla ağıt özelliği taşıyan </w:t>
      </w:r>
      <w:proofErr w:type="spellStart"/>
      <w:r w:rsidRPr="00412D2C">
        <w:rPr>
          <w:rStyle w:val="Gvdemetni2"/>
          <w:rFonts w:eastAsia="Arial Narrow"/>
          <w:sz w:val="24"/>
          <w:szCs w:val="24"/>
        </w:rPr>
        <w:t>Kerbela</w:t>
      </w:r>
      <w:proofErr w:type="spellEnd"/>
      <w:r w:rsidRPr="00412D2C">
        <w:rPr>
          <w:rStyle w:val="Gvdemetni2"/>
          <w:rFonts w:eastAsia="Arial Narrow"/>
          <w:sz w:val="24"/>
          <w:szCs w:val="24"/>
        </w:rPr>
        <w:t xml:space="preserve"> gibi dinî bir olayı ele alan hikâyelerin dinleyicide ya</w:t>
      </w:r>
      <w:r w:rsidRPr="00412D2C">
        <w:rPr>
          <w:rStyle w:val="Gvdemetni2"/>
          <w:rFonts w:eastAsia="Arial Narrow"/>
          <w:sz w:val="24"/>
          <w:szCs w:val="24"/>
        </w:rPr>
        <w:softHyphen/>
        <w:t>ratacağı duygular farklı olacaktır.</w:t>
      </w:r>
    </w:p>
    <w:p w:rsidR="00412D2C" w:rsidRPr="00412D2C" w:rsidRDefault="00412D2C" w:rsidP="00412D2C">
      <w:pPr>
        <w:spacing w:line="259" w:lineRule="exact"/>
        <w:ind w:left="260" w:right="-81" w:firstLine="280"/>
        <w:jc w:val="both"/>
        <w:rPr>
          <w:rFonts w:ascii="Times New Roman" w:hAnsi="Times New Roman" w:cs="Times New Roman"/>
        </w:rPr>
      </w:pPr>
      <w:r w:rsidRPr="00412D2C">
        <w:rPr>
          <w:rStyle w:val="Gvdemetni2"/>
          <w:rFonts w:eastAsia="Arial Narrow"/>
          <w:sz w:val="24"/>
          <w:szCs w:val="24"/>
        </w:rPr>
        <w:t xml:space="preserve">Bu bağlamda, karagöz ve orta oyunu sadece güldürmeceyi amaçlayan birer göstermeci tiyatro olmasına karşılık meddah seçtiği konulara göre </w:t>
      </w:r>
      <w:proofErr w:type="spellStart"/>
      <w:r w:rsidRPr="00412D2C">
        <w:rPr>
          <w:rStyle w:val="Gvdemetni2"/>
          <w:rFonts w:eastAsia="Arial Narrow"/>
          <w:sz w:val="24"/>
          <w:szCs w:val="24"/>
        </w:rPr>
        <w:t>benzetmeci</w:t>
      </w:r>
      <w:proofErr w:type="spellEnd"/>
      <w:r w:rsidRPr="00412D2C">
        <w:rPr>
          <w:rStyle w:val="Gvdemetni2"/>
          <w:rFonts w:eastAsia="Arial Narrow"/>
          <w:sz w:val="24"/>
          <w:szCs w:val="24"/>
        </w:rPr>
        <w:t xml:space="preserve"> ve gerçekçi modern tiyatroya daha yakındır. Orta oyunu ve karagözde seyirci açısın</w:t>
      </w:r>
      <w:r w:rsidRPr="00412D2C">
        <w:rPr>
          <w:rStyle w:val="Gvdemetni2"/>
          <w:rFonts w:eastAsia="Arial Narrow"/>
          <w:sz w:val="24"/>
          <w:szCs w:val="24"/>
        </w:rPr>
        <w:softHyphen/>
        <w:t>dan oyunla kaynaşma, onun havasına kendini kaptırma ve kişilerle kendini özdeş</w:t>
      </w:r>
      <w:r w:rsidRPr="00412D2C">
        <w:rPr>
          <w:rStyle w:val="Gvdemetni2"/>
          <w:rFonts w:eastAsia="Arial Narrow"/>
          <w:sz w:val="24"/>
          <w:szCs w:val="24"/>
        </w:rPr>
        <w:softHyphen/>
        <w:t>leştirme ilişkisi yoktur. Tam tersine, seyirci ile oyun arasında belli bir mesafe var</w:t>
      </w:r>
      <w:r w:rsidRPr="00412D2C">
        <w:rPr>
          <w:rStyle w:val="Gvdemetni2"/>
          <w:rFonts w:eastAsia="Arial Narrow"/>
          <w:sz w:val="24"/>
          <w:szCs w:val="24"/>
        </w:rPr>
        <w:softHyphen/>
        <w:t>dır ve seyircinin tepkisi buna bağlı olarak mesafeli ve soğukkanlı bir tepkidir. Meddah ise, seçtiği konulara göre seyircide coşkunluk, üzüntü, merak, acıma duygula</w:t>
      </w:r>
      <w:r w:rsidRPr="00412D2C">
        <w:rPr>
          <w:rStyle w:val="Gvdemetni2"/>
          <w:rFonts w:eastAsia="Arial Narrow"/>
          <w:sz w:val="24"/>
          <w:szCs w:val="24"/>
        </w:rPr>
        <w:softHyphen/>
        <w:t>rı yaratır. Meddahın canlandırdığı ve anlattığı kişilerle seyirci arasında bir duygu</w:t>
      </w:r>
      <w:r w:rsidRPr="00412D2C">
        <w:rPr>
          <w:rStyle w:val="Gvdemetni2"/>
          <w:rFonts w:eastAsia="Arial Narrow"/>
          <w:sz w:val="24"/>
          <w:szCs w:val="24"/>
        </w:rPr>
        <w:softHyphen/>
        <w:t xml:space="preserve">daşlık bağı ve bir özdeşleştirme ilişkisi kurulabilir. Nitekim Bursalı İsmail </w:t>
      </w:r>
      <w:proofErr w:type="spellStart"/>
      <w:r w:rsidRPr="00412D2C">
        <w:rPr>
          <w:rStyle w:val="Gvdemetni2"/>
          <w:rFonts w:eastAsia="Arial Narrow"/>
          <w:sz w:val="24"/>
          <w:szCs w:val="24"/>
        </w:rPr>
        <w:t>Beliğ’in</w:t>
      </w:r>
      <w:proofErr w:type="spellEnd"/>
      <w:r w:rsidRPr="00412D2C">
        <w:rPr>
          <w:rStyle w:val="Gvdemetni2"/>
          <w:rFonts w:eastAsia="Arial Narrow"/>
          <w:sz w:val="24"/>
          <w:szCs w:val="24"/>
        </w:rPr>
        <w:t xml:space="preserve"> </w:t>
      </w:r>
      <w:r w:rsidRPr="00412D2C">
        <w:rPr>
          <w:rStyle w:val="Gvdemetni2talik"/>
          <w:rFonts w:eastAsia="Arial Unicode MS"/>
          <w:sz w:val="24"/>
          <w:szCs w:val="24"/>
        </w:rPr>
        <w:t xml:space="preserve">Gül-deste-i </w:t>
      </w:r>
      <w:proofErr w:type="spellStart"/>
      <w:r w:rsidRPr="00412D2C">
        <w:rPr>
          <w:rStyle w:val="Gvdemetni2talik"/>
          <w:rFonts w:eastAsia="Arial Unicode MS"/>
          <w:sz w:val="24"/>
          <w:szCs w:val="24"/>
        </w:rPr>
        <w:t>Riyâz</w:t>
      </w:r>
      <w:proofErr w:type="spellEnd"/>
      <w:r w:rsidRPr="00412D2C">
        <w:rPr>
          <w:rStyle w:val="Gvdemetni2talik"/>
          <w:rFonts w:eastAsia="Arial Unicode MS"/>
          <w:sz w:val="24"/>
          <w:szCs w:val="24"/>
        </w:rPr>
        <w:t>-ı İrfan</w:t>
      </w:r>
      <w:r w:rsidRPr="00412D2C">
        <w:rPr>
          <w:rStyle w:val="Gvdemetni2"/>
          <w:rFonts w:eastAsia="Arial Narrow"/>
          <w:sz w:val="24"/>
          <w:szCs w:val="24"/>
        </w:rPr>
        <w:t xml:space="preserve"> ve </w:t>
      </w:r>
      <w:proofErr w:type="spellStart"/>
      <w:r w:rsidRPr="00412D2C">
        <w:rPr>
          <w:rStyle w:val="Gvdemetni2talik"/>
          <w:rFonts w:eastAsia="Arial Unicode MS"/>
          <w:sz w:val="24"/>
          <w:szCs w:val="24"/>
        </w:rPr>
        <w:t>Vefeyât</w:t>
      </w:r>
      <w:proofErr w:type="spellEnd"/>
      <w:r w:rsidRPr="00412D2C">
        <w:rPr>
          <w:rStyle w:val="Gvdemetni2talik"/>
          <w:rFonts w:eastAsia="Arial Unicode MS"/>
          <w:sz w:val="24"/>
          <w:szCs w:val="24"/>
        </w:rPr>
        <w:t xml:space="preserve">-ı </w:t>
      </w:r>
      <w:proofErr w:type="spellStart"/>
      <w:r w:rsidRPr="00412D2C">
        <w:rPr>
          <w:rStyle w:val="Gvdemetni2talik"/>
          <w:rFonts w:eastAsia="Arial Unicode MS"/>
          <w:sz w:val="24"/>
          <w:szCs w:val="24"/>
        </w:rPr>
        <w:t>Dânişverân</w:t>
      </w:r>
      <w:proofErr w:type="spellEnd"/>
      <w:r w:rsidRPr="00412D2C">
        <w:rPr>
          <w:rStyle w:val="Gvdemetni2talik"/>
          <w:rFonts w:eastAsia="Arial Unicode MS"/>
          <w:sz w:val="24"/>
          <w:szCs w:val="24"/>
        </w:rPr>
        <w:t>-ı Nâdire-</w:t>
      </w:r>
      <w:proofErr w:type="spellStart"/>
      <w:r w:rsidRPr="00412D2C">
        <w:rPr>
          <w:rStyle w:val="Gvdemetni2talik"/>
          <w:rFonts w:eastAsia="Arial Unicode MS"/>
          <w:sz w:val="24"/>
          <w:szCs w:val="24"/>
        </w:rPr>
        <w:t>dân</w:t>
      </w:r>
      <w:proofErr w:type="spellEnd"/>
      <w:r w:rsidRPr="00412D2C">
        <w:rPr>
          <w:rStyle w:val="Gvdemetni2"/>
          <w:rFonts w:eastAsia="Arial Narrow"/>
          <w:sz w:val="24"/>
          <w:szCs w:val="24"/>
        </w:rPr>
        <w:t xml:space="preserve"> adlı eserinde yer alan bir olay, bu duygudaşlık bağı ve özdeşleştirme ilişkisini çok güzel bir şekilde ortaya koymaktadır. 1616 yılında Bursa’da şair Hayalî </w:t>
      </w:r>
      <w:proofErr w:type="spellStart"/>
      <w:r w:rsidRPr="00412D2C">
        <w:rPr>
          <w:rStyle w:val="Gvdemetni2"/>
          <w:rFonts w:eastAsia="Arial Narrow"/>
          <w:sz w:val="24"/>
          <w:szCs w:val="24"/>
        </w:rPr>
        <w:t>Ahmed</w:t>
      </w:r>
      <w:proofErr w:type="spellEnd"/>
      <w:r w:rsidRPr="00412D2C">
        <w:rPr>
          <w:rStyle w:val="Gvdemetni2"/>
          <w:rFonts w:eastAsia="Arial Narrow"/>
          <w:sz w:val="24"/>
          <w:szCs w:val="24"/>
        </w:rPr>
        <w:t xml:space="preserve"> Çelebi, kahvehane</w:t>
      </w:r>
      <w:r w:rsidRPr="00412D2C">
        <w:rPr>
          <w:rStyle w:val="Gvdemetni2"/>
          <w:rFonts w:eastAsia="Arial Narrow"/>
          <w:sz w:val="24"/>
          <w:szCs w:val="24"/>
        </w:rPr>
        <w:softHyphen/>
        <w:t xml:space="preserve">de </w:t>
      </w:r>
      <w:r w:rsidRPr="00412D2C">
        <w:rPr>
          <w:rStyle w:val="Gvdemetni2talik"/>
          <w:rFonts w:eastAsia="Arial Unicode MS"/>
          <w:sz w:val="24"/>
          <w:szCs w:val="24"/>
        </w:rPr>
        <w:t>Bediî</w:t>
      </w:r>
      <w:r w:rsidRPr="00412D2C">
        <w:rPr>
          <w:rStyle w:val="Gvdemetni2"/>
          <w:rFonts w:eastAsia="Arial Narrow"/>
          <w:sz w:val="24"/>
          <w:szCs w:val="24"/>
        </w:rPr>
        <w:t xml:space="preserve"> ve </w:t>
      </w:r>
      <w:r w:rsidRPr="00412D2C">
        <w:rPr>
          <w:rStyle w:val="Gvdemetni2talik"/>
          <w:rFonts w:eastAsia="Arial Unicode MS"/>
          <w:sz w:val="24"/>
          <w:szCs w:val="24"/>
        </w:rPr>
        <w:t>Kasım Hikâyesini</w:t>
      </w:r>
      <w:r w:rsidRPr="00412D2C">
        <w:rPr>
          <w:rStyle w:val="Gvdemetni2"/>
          <w:rFonts w:eastAsia="Arial Narrow"/>
          <w:sz w:val="24"/>
          <w:szCs w:val="24"/>
        </w:rPr>
        <w:t xml:space="preserve"> anlatırken kahvehanede bulunanlar kendilerini hi</w:t>
      </w:r>
      <w:r w:rsidRPr="00412D2C">
        <w:rPr>
          <w:rStyle w:val="Gvdemetni2"/>
          <w:rFonts w:eastAsia="Arial Narrow"/>
          <w:sz w:val="24"/>
          <w:szCs w:val="24"/>
        </w:rPr>
        <w:softHyphen/>
        <w:t>kâyeye öyle kaptırmışlar ki kimi Bediî’nin kimi de Kasım’ın tarafını tutmuş, kahra</w:t>
      </w:r>
      <w:r w:rsidRPr="00412D2C">
        <w:rPr>
          <w:rStyle w:val="Gvdemetni2"/>
          <w:rFonts w:eastAsia="Arial Narrow"/>
          <w:sz w:val="24"/>
          <w:szCs w:val="24"/>
        </w:rPr>
        <w:softHyphen/>
        <w:t xml:space="preserve">manlarının adı geçtikçe coşup bağırıyorlarmış. Bu coşkunluk anında Kasım’ı tutan Hayalî Çelebi, karşı tarafı tutan </w:t>
      </w:r>
      <w:proofErr w:type="spellStart"/>
      <w:r w:rsidRPr="00412D2C">
        <w:rPr>
          <w:rStyle w:val="Gvdemetni2"/>
          <w:rFonts w:eastAsia="Arial Narrow"/>
          <w:sz w:val="24"/>
          <w:szCs w:val="24"/>
        </w:rPr>
        <w:t>Saçakçızade</w:t>
      </w:r>
      <w:proofErr w:type="spellEnd"/>
      <w:r w:rsidRPr="00412D2C">
        <w:rPr>
          <w:rStyle w:val="Gvdemetni2"/>
          <w:rFonts w:eastAsia="Arial Narrow"/>
          <w:sz w:val="24"/>
          <w:szCs w:val="24"/>
        </w:rPr>
        <w:t xml:space="preserve"> adlı bir başka hikâyeciyi bıçaklayarak öldürmüş. Bu örnekte de açıkça görülüyor ki meddah, hikâyelerinin anlatımında hikâye kahramanlarıyla kendisini uğruna cinayet işleyebilecek kadar duygudaşlık yaratmakta ve kahramanla özdeşleştirebilmektedir.</w:t>
      </w:r>
    </w:p>
    <w:p w:rsidR="00412D2C" w:rsidRPr="00412D2C" w:rsidRDefault="00412D2C" w:rsidP="00412D2C">
      <w:pPr>
        <w:spacing w:line="259" w:lineRule="exact"/>
        <w:ind w:left="284"/>
        <w:jc w:val="both"/>
        <w:rPr>
          <w:rFonts w:ascii="Times New Roman" w:hAnsi="Times New Roman" w:cs="Times New Roman"/>
        </w:rPr>
      </w:pPr>
      <w:r w:rsidRPr="00412D2C">
        <w:rPr>
          <w:rStyle w:val="Gvdemetni2"/>
          <w:rFonts w:eastAsia="Arial Narrow"/>
          <w:sz w:val="24"/>
          <w:szCs w:val="24"/>
        </w:rPr>
        <w:t>Meddahlar hikâyelerini yazılmış bir kitaptan okuyup açıklamalar yaparak ve yer yer de bazı hareketleri ve şiveleri taklit ederek dinleyicinin ilgisi çekerek sanat</w:t>
      </w:r>
      <w:r w:rsidRPr="00412D2C">
        <w:rPr>
          <w:rStyle w:val="Gvdemetni2"/>
          <w:rFonts w:eastAsia="Arial Narrow"/>
          <w:sz w:val="24"/>
          <w:szCs w:val="24"/>
        </w:rPr>
        <w:softHyphen/>
        <w:t>larını icra edebilecekleri gibi olay örgüsünü ve kahramanlarını bildikleri bir hikâ</w:t>
      </w:r>
      <w:r w:rsidRPr="00412D2C">
        <w:rPr>
          <w:rStyle w:val="Gvdemetni2"/>
          <w:rFonts w:eastAsia="Arial Narrow"/>
          <w:sz w:val="24"/>
          <w:szCs w:val="24"/>
        </w:rPr>
        <w:softHyphen/>
        <w:t xml:space="preserve">yeyi tamamen doğaçlama olarak yer yer taklitlerle </w:t>
      </w:r>
      <w:proofErr w:type="spellStart"/>
      <w:r w:rsidRPr="00412D2C">
        <w:rPr>
          <w:rStyle w:val="Gvdemetni2"/>
          <w:rFonts w:eastAsia="Arial Narrow"/>
          <w:sz w:val="24"/>
          <w:szCs w:val="24"/>
        </w:rPr>
        <w:t>süsüleyerek</w:t>
      </w:r>
      <w:proofErr w:type="spellEnd"/>
      <w:r w:rsidRPr="00412D2C">
        <w:rPr>
          <w:rStyle w:val="Gvdemetni2"/>
          <w:rFonts w:eastAsia="Arial Narrow"/>
          <w:sz w:val="24"/>
          <w:szCs w:val="24"/>
        </w:rPr>
        <w:t xml:space="preserve"> de anlatabilirler. Meddahın sanatını icra ederken kullandığı iki aracı vardır. Bunlardan biri, omzuna attığı veya boynuna doladığı mendili, diğeri de sopasıdır. Meddah sopasını yere vurarak oyunun başladığını haber vermek, kapı çalındığını bildirmek gibi çeşitli sesler çıkarmada kullandığı gibi onu yerine göre saz, tüfek ve süpürge gibi çeşitli araçların yerine de kullanır. Mendil de meddahın anlattığına bağlı olarak başörtü</w:t>
      </w:r>
      <w:r w:rsidRPr="00412D2C">
        <w:rPr>
          <w:rStyle w:val="Gvdemetni2"/>
          <w:rFonts w:eastAsia="Arial Narrow"/>
          <w:sz w:val="24"/>
          <w:szCs w:val="24"/>
        </w:rPr>
        <w:softHyphen/>
        <w:t>sü ya da şapka yerine kullanılarak meddahın işine yarar.</w:t>
      </w:r>
    </w:p>
    <w:p w:rsidR="00412D2C" w:rsidRPr="00412D2C" w:rsidRDefault="00412D2C" w:rsidP="00412D2C">
      <w:pPr>
        <w:spacing w:line="259" w:lineRule="exact"/>
        <w:ind w:left="142"/>
        <w:jc w:val="both"/>
        <w:rPr>
          <w:rFonts w:ascii="Times New Roman" w:hAnsi="Times New Roman" w:cs="Times New Roman"/>
        </w:rPr>
      </w:pPr>
      <w:r w:rsidRPr="00412D2C">
        <w:rPr>
          <w:rStyle w:val="Gvdemetni2"/>
          <w:rFonts w:eastAsia="Arial Narrow"/>
          <w:sz w:val="24"/>
          <w:szCs w:val="24"/>
        </w:rPr>
        <w:t xml:space="preserve">Türk meddah geleneğinin icralarında anlatım ve gösteriler </w:t>
      </w:r>
      <w:r w:rsidRPr="00412D2C">
        <w:rPr>
          <w:rStyle w:val="Gvdemetni2talik"/>
          <w:rFonts w:eastAsia="Arial Unicode MS"/>
          <w:sz w:val="24"/>
          <w:szCs w:val="24"/>
        </w:rPr>
        <w:t>“Başlangıç”, “Açık</w:t>
      </w:r>
      <w:r w:rsidRPr="00412D2C">
        <w:rPr>
          <w:rStyle w:val="Gvdemetni2talik"/>
          <w:rFonts w:eastAsia="Arial Unicode MS"/>
          <w:sz w:val="24"/>
          <w:szCs w:val="24"/>
        </w:rPr>
        <w:softHyphen/>
        <w:t>lama”, “Senaryo”</w:t>
      </w:r>
      <w:r w:rsidRPr="00412D2C">
        <w:rPr>
          <w:rStyle w:val="Gvdemetni2"/>
          <w:rFonts w:eastAsia="Arial Narrow"/>
          <w:sz w:val="24"/>
          <w:szCs w:val="24"/>
        </w:rPr>
        <w:t xml:space="preserve"> ve </w:t>
      </w:r>
      <w:r w:rsidRPr="00412D2C">
        <w:rPr>
          <w:rStyle w:val="Gvdemetni2talik"/>
          <w:rFonts w:eastAsia="Arial Unicode MS"/>
          <w:sz w:val="24"/>
          <w:szCs w:val="24"/>
        </w:rPr>
        <w:t>“Bitiş”</w:t>
      </w:r>
      <w:r w:rsidRPr="00412D2C">
        <w:rPr>
          <w:rStyle w:val="Gvdemetni2"/>
          <w:rFonts w:eastAsia="Arial Narrow"/>
          <w:sz w:val="24"/>
          <w:szCs w:val="24"/>
        </w:rPr>
        <w:t xml:space="preserve"> gibi kalıplaşmış bölümlerden meydana gelmektedir. Geleneksel olarak kalıplaşmış bu meddah bölümleri ve özellikleri şu şekilde sıra</w:t>
      </w:r>
      <w:r w:rsidRPr="00412D2C">
        <w:rPr>
          <w:rStyle w:val="Gvdemetni2"/>
          <w:rFonts w:eastAsia="Arial Narrow"/>
          <w:sz w:val="24"/>
          <w:szCs w:val="24"/>
        </w:rPr>
        <w:softHyphen/>
        <w:t>lanabilir:</w:t>
      </w:r>
    </w:p>
    <w:p w:rsidR="00412D2C" w:rsidRPr="00412D2C" w:rsidRDefault="00412D2C" w:rsidP="00412D2C">
      <w:pPr>
        <w:spacing w:line="259" w:lineRule="exact"/>
        <w:ind w:left="142" w:firstLine="280"/>
        <w:jc w:val="both"/>
        <w:rPr>
          <w:rFonts w:ascii="Times New Roman" w:hAnsi="Times New Roman" w:cs="Times New Roman"/>
        </w:rPr>
      </w:pPr>
      <w:r w:rsidRPr="00412D2C">
        <w:rPr>
          <w:rStyle w:val="Gvdemetni2talik"/>
          <w:rFonts w:eastAsia="Arial Unicode MS"/>
          <w:sz w:val="24"/>
          <w:szCs w:val="24"/>
        </w:rPr>
        <w:t>1. Başlangıç Bölümü:</w:t>
      </w:r>
      <w:r w:rsidRPr="00412D2C">
        <w:rPr>
          <w:rStyle w:val="Gvdemetni2"/>
          <w:rFonts w:eastAsia="Arial Narrow"/>
          <w:sz w:val="24"/>
          <w:szCs w:val="24"/>
        </w:rPr>
        <w:t xml:space="preserve"> Meddah “Hak dostum Hak!” nidasıyla oyuna başlar. Med</w:t>
      </w:r>
      <w:r w:rsidRPr="00412D2C">
        <w:rPr>
          <w:rStyle w:val="Gvdemetni2"/>
          <w:rFonts w:eastAsia="Arial Narrow"/>
          <w:sz w:val="24"/>
          <w:szCs w:val="24"/>
        </w:rPr>
        <w:softHyphen/>
        <w:t>dah bir divanî veya bir tekerleme söyleyerek seyircinin dikkatini icrasına çeker. İc</w:t>
      </w:r>
      <w:r w:rsidRPr="00412D2C">
        <w:rPr>
          <w:rStyle w:val="Gvdemetni2"/>
          <w:rFonts w:eastAsia="Arial Narrow"/>
          <w:sz w:val="24"/>
          <w:szCs w:val="24"/>
        </w:rPr>
        <w:softHyphen/>
        <w:t>ranın başlangıcını sağlayan manzumelere örnek olarak;</w:t>
      </w:r>
    </w:p>
    <w:p w:rsidR="00412D2C" w:rsidRPr="00412D2C" w:rsidRDefault="00412D2C" w:rsidP="00412D2C">
      <w:pPr>
        <w:ind w:left="1920" w:firstLine="280"/>
        <w:jc w:val="both"/>
        <w:rPr>
          <w:rFonts w:ascii="Times New Roman" w:hAnsi="Times New Roman" w:cs="Times New Roman"/>
        </w:rPr>
      </w:pPr>
      <w:r w:rsidRPr="00412D2C">
        <w:rPr>
          <w:rStyle w:val="Gvdemetni34"/>
          <w:rFonts w:eastAsia="Arial Unicode MS"/>
          <w:i w:val="0"/>
          <w:iCs w:val="0"/>
          <w:sz w:val="24"/>
          <w:szCs w:val="24"/>
        </w:rPr>
        <w:t>“Hak dostum Hak!”</w:t>
      </w:r>
    </w:p>
    <w:p w:rsidR="00412D2C" w:rsidRPr="00412D2C" w:rsidRDefault="00412D2C" w:rsidP="00412D2C">
      <w:pPr>
        <w:ind w:left="1920" w:firstLine="280"/>
        <w:jc w:val="both"/>
        <w:rPr>
          <w:rFonts w:ascii="Times New Roman" w:hAnsi="Times New Roman" w:cs="Times New Roman"/>
        </w:rPr>
      </w:pPr>
      <w:r w:rsidRPr="00412D2C">
        <w:rPr>
          <w:rStyle w:val="Gvdemetni34"/>
          <w:rFonts w:eastAsia="Arial Unicode MS"/>
          <w:i w:val="0"/>
          <w:iCs w:val="0"/>
          <w:sz w:val="24"/>
          <w:szCs w:val="24"/>
        </w:rPr>
        <w:lastRenderedPageBreak/>
        <w:t>Yanıldım ben çırak aldım yanıma</w:t>
      </w:r>
    </w:p>
    <w:p w:rsidR="00412D2C" w:rsidRPr="00412D2C" w:rsidRDefault="00412D2C" w:rsidP="00412D2C">
      <w:pPr>
        <w:ind w:left="1920" w:firstLine="280"/>
        <w:jc w:val="both"/>
        <w:rPr>
          <w:rFonts w:ascii="Times New Roman" w:hAnsi="Times New Roman" w:cs="Times New Roman"/>
        </w:rPr>
      </w:pPr>
      <w:r w:rsidRPr="00412D2C">
        <w:rPr>
          <w:rStyle w:val="Gvdemetni34"/>
          <w:rFonts w:eastAsia="Arial Unicode MS"/>
          <w:i w:val="0"/>
          <w:iCs w:val="0"/>
          <w:sz w:val="24"/>
          <w:szCs w:val="24"/>
        </w:rPr>
        <w:t xml:space="preserve">Eve gelmez külhan </w:t>
      </w:r>
      <w:proofErr w:type="gramStart"/>
      <w:r w:rsidRPr="00412D2C">
        <w:rPr>
          <w:rStyle w:val="Gvdemetni34"/>
          <w:rFonts w:eastAsia="Arial Unicode MS"/>
          <w:i w:val="0"/>
          <w:iCs w:val="0"/>
          <w:sz w:val="24"/>
          <w:szCs w:val="24"/>
        </w:rPr>
        <w:t>dükkanda</w:t>
      </w:r>
      <w:proofErr w:type="gramEnd"/>
      <w:r w:rsidRPr="00412D2C">
        <w:rPr>
          <w:rStyle w:val="Gvdemetni34"/>
          <w:rFonts w:eastAsia="Arial Unicode MS"/>
          <w:i w:val="0"/>
          <w:iCs w:val="0"/>
          <w:sz w:val="24"/>
          <w:szCs w:val="24"/>
        </w:rPr>
        <w:t xml:space="preserve"> yatır</w:t>
      </w:r>
    </w:p>
    <w:p w:rsidR="00412D2C" w:rsidRPr="00412D2C" w:rsidRDefault="00412D2C" w:rsidP="00412D2C">
      <w:pPr>
        <w:ind w:left="1920" w:firstLine="280"/>
        <w:jc w:val="both"/>
        <w:rPr>
          <w:rFonts w:ascii="Times New Roman" w:hAnsi="Times New Roman" w:cs="Times New Roman"/>
        </w:rPr>
      </w:pPr>
      <w:r w:rsidRPr="00412D2C">
        <w:rPr>
          <w:rStyle w:val="Gvdemetni34"/>
          <w:rFonts w:eastAsia="Arial Unicode MS"/>
          <w:i w:val="0"/>
          <w:iCs w:val="0"/>
          <w:sz w:val="24"/>
          <w:szCs w:val="24"/>
        </w:rPr>
        <w:t>Kovsam o da düşmez şanıma</w:t>
      </w:r>
    </w:p>
    <w:p w:rsidR="00412D2C" w:rsidRPr="00412D2C" w:rsidRDefault="00412D2C" w:rsidP="00412D2C">
      <w:pPr>
        <w:ind w:left="1920" w:firstLine="280"/>
        <w:jc w:val="both"/>
        <w:rPr>
          <w:rFonts w:ascii="Times New Roman" w:hAnsi="Times New Roman" w:cs="Times New Roman"/>
        </w:rPr>
      </w:pPr>
      <w:r w:rsidRPr="00412D2C">
        <w:rPr>
          <w:rStyle w:val="Gvdemetni34"/>
          <w:rFonts w:eastAsia="Arial Unicode MS"/>
          <w:i w:val="0"/>
          <w:iCs w:val="0"/>
          <w:sz w:val="24"/>
          <w:szCs w:val="24"/>
        </w:rPr>
        <w:t>Ki vardır çarşafsız yorganda yatır</w:t>
      </w:r>
    </w:p>
    <w:p w:rsidR="00412D2C" w:rsidRPr="00412D2C" w:rsidRDefault="00412D2C" w:rsidP="00412D2C">
      <w:pPr>
        <w:ind w:left="1920" w:firstLine="280"/>
        <w:jc w:val="both"/>
        <w:rPr>
          <w:rFonts w:ascii="Times New Roman" w:hAnsi="Times New Roman" w:cs="Times New Roman"/>
        </w:rPr>
      </w:pPr>
      <w:r w:rsidRPr="00412D2C">
        <w:rPr>
          <w:rStyle w:val="Gvdemetni34"/>
          <w:rFonts w:eastAsia="Arial Unicode MS"/>
          <w:i w:val="0"/>
          <w:iCs w:val="0"/>
          <w:sz w:val="24"/>
          <w:szCs w:val="24"/>
        </w:rPr>
        <w:t>Haşa huzurdan ustası çırağını sever</w:t>
      </w:r>
    </w:p>
    <w:p w:rsidR="00412D2C" w:rsidRPr="00412D2C" w:rsidRDefault="00412D2C" w:rsidP="00412D2C">
      <w:pPr>
        <w:ind w:left="1920" w:firstLine="280"/>
        <w:jc w:val="both"/>
        <w:rPr>
          <w:rFonts w:ascii="Times New Roman" w:hAnsi="Times New Roman" w:cs="Times New Roman"/>
        </w:rPr>
      </w:pPr>
      <w:r w:rsidRPr="00412D2C">
        <w:rPr>
          <w:rStyle w:val="Gvdemetni34"/>
          <w:rFonts w:eastAsia="Arial Unicode MS"/>
          <w:i w:val="0"/>
          <w:iCs w:val="0"/>
          <w:sz w:val="24"/>
          <w:szCs w:val="24"/>
        </w:rPr>
        <w:t>Bir eşek aldı pazardan, eşek göze geldi çatladı nazardan</w:t>
      </w:r>
    </w:p>
    <w:p w:rsidR="00412D2C" w:rsidRPr="00412D2C" w:rsidRDefault="00412D2C" w:rsidP="00412D2C">
      <w:pPr>
        <w:ind w:left="1920" w:firstLine="280"/>
        <w:jc w:val="both"/>
        <w:rPr>
          <w:rFonts w:ascii="Times New Roman" w:hAnsi="Times New Roman" w:cs="Times New Roman"/>
        </w:rPr>
      </w:pPr>
      <w:r w:rsidRPr="00412D2C">
        <w:rPr>
          <w:rStyle w:val="Gvdemetni34"/>
          <w:rFonts w:eastAsia="Arial Unicode MS"/>
          <w:i w:val="0"/>
          <w:iCs w:val="0"/>
          <w:sz w:val="24"/>
          <w:szCs w:val="24"/>
        </w:rPr>
        <w:t>Eşek çıktı mezardan, eşeğin aşkından ormanda yatır</w:t>
      </w:r>
    </w:p>
    <w:p w:rsidR="00412D2C" w:rsidRPr="00412D2C" w:rsidRDefault="00412D2C" w:rsidP="00412D2C">
      <w:pPr>
        <w:ind w:left="1920" w:firstLine="280"/>
        <w:jc w:val="both"/>
        <w:rPr>
          <w:rFonts w:ascii="Times New Roman" w:hAnsi="Times New Roman" w:cs="Times New Roman"/>
        </w:rPr>
      </w:pPr>
      <w:r w:rsidRPr="00412D2C">
        <w:rPr>
          <w:rStyle w:val="Gvdemetni34"/>
          <w:rFonts w:eastAsia="Arial Unicode MS"/>
          <w:i w:val="0"/>
          <w:iCs w:val="0"/>
          <w:sz w:val="24"/>
          <w:szCs w:val="24"/>
        </w:rPr>
        <w:t xml:space="preserve">Bizim çırak da </w:t>
      </w:r>
      <w:proofErr w:type="spellStart"/>
      <w:r w:rsidRPr="00412D2C">
        <w:rPr>
          <w:rStyle w:val="Gvdemetni34"/>
          <w:rFonts w:eastAsia="Arial Unicode MS"/>
          <w:i w:val="0"/>
          <w:iCs w:val="0"/>
          <w:sz w:val="24"/>
          <w:szCs w:val="24"/>
        </w:rPr>
        <w:t>hırtıyıpırtıyı</w:t>
      </w:r>
      <w:proofErr w:type="spellEnd"/>
      <w:r w:rsidRPr="00412D2C">
        <w:rPr>
          <w:rStyle w:val="Gvdemetni34"/>
          <w:rFonts w:eastAsia="Arial Unicode MS"/>
          <w:i w:val="0"/>
          <w:iCs w:val="0"/>
          <w:sz w:val="24"/>
          <w:szCs w:val="24"/>
        </w:rPr>
        <w:t xml:space="preserve"> toplamış külhanda yatır</w:t>
      </w:r>
    </w:p>
    <w:p w:rsidR="00412D2C" w:rsidRPr="00412D2C" w:rsidRDefault="00412D2C" w:rsidP="00412D2C">
      <w:pPr>
        <w:ind w:left="1920" w:firstLine="280"/>
        <w:jc w:val="both"/>
        <w:rPr>
          <w:rFonts w:ascii="Times New Roman" w:hAnsi="Times New Roman" w:cs="Times New Roman"/>
        </w:rPr>
      </w:pPr>
      <w:r w:rsidRPr="00412D2C">
        <w:rPr>
          <w:rStyle w:val="Gvdemetni34"/>
          <w:rFonts w:eastAsia="Arial Unicode MS"/>
          <w:i w:val="0"/>
          <w:iCs w:val="0"/>
          <w:sz w:val="24"/>
          <w:szCs w:val="24"/>
        </w:rPr>
        <w:t xml:space="preserve">Zaman-ı </w:t>
      </w:r>
      <w:proofErr w:type="spellStart"/>
      <w:r w:rsidRPr="00412D2C">
        <w:rPr>
          <w:rStyle w:val="Gvdemetni34"/>
          <w:rFonts w:eastAsia="Arial Unicode MS"/>
          <w:i w:val="0"/>
          <w:iCs w:val="0"/>
          <w:sz w:val="24"/>
          <w:szCs w:val="24"/>
        </w:rPr>
        <w:t>evailde</w:t>
      </w:r>
      <w:proofErr w:type="spellEnd"/>
      <w:r w:rsidRPr="00412D2C">
        <w:rPr>
          <w:rStyle w:val="Gvdemetni34"/>
          <w:rFonts w:eastAsia="Arial Unicode MS"/>
          <w:i w:val="0"/>
          <w:iCs w:val="0"/>
          <w:sz w:val="24"/>
          <w:szCs w:val="24"/>
        </w:rPr>
        <w:t>...”</w:t>
      </w:r>
    </w:p>
    <w:p w:rsidR="00412D2C" w:rsidRPr="00412D2C" w:rsidRDefault="00412D2C" w:rsidP="00412D2C">
      <w:pPr>
        <w:spacing w:line="259" w:lineRule="exact"/>
        <w:ind w:left="142"/>
        <w:jc w:val="both"/>
        <w:rPr>
          <w:rFonts w:ascii="Times New Roman" w:hAnsi="Times New Roman" w:cs="Times New Roman"/>
        </w:rPr>
      </w:pPr>
      <w:proofErr w:type="gramStart"/>
      <w:r w:rsidRPr="00412D2C">
        <w:rPr>
          <w:rStyle w:val="Gvdemetni2"/>
          <w:rFonts w:eastAsia="Arial Narrow"/>
          <w:sz w:val="24"/>
          <w:szCs w:val="24"/>
        </w:rPr>
        <w:t>şeklindeki</w:t>
      </w:r>
      <w:proofErr w:type="gramEnd"/>
      <w:r w:rsidRPr="00412D2C">
        <w:rPr>
          <w:rStyle w:val="Gvdemetni2"/>
          <w:rFonts w:eastAsia="Arial Narrow"/>
          <w:sz w:val="24"/>
          <w:szCs w:val="24"/>
        </w:rPr>
        <w:t xml:space="preserve"> Hayalî Küçük Ali’nin söylediği tekerleme verilebilir. Tekerlemenin veya bir divanînin okunmaya başlaması bir yandan dinleyicilerin meddahın etrafında toplanmasını sağlarken diğer yandan da toplanmış olan dinleyicilerin kendi arala</w:t>
      </w:r>
      <w:r w:rsidRPr="00412D2C">
        <w:rPr>
          <w:rStyle w:val="Gvdemetni2"/>
          <w:rFonts w:eastAsia="Arial Narrow"/>
          <w:sz w:val="24"/>
          <w:szCs w:val="24"/>
        </w:rPr>
        <w:softHyphen/>
        <w:t>rında konuşmayı keserek, anlatım sessizliği sağlamak gibi icra ortamını düzenle</w:t>
      </w:r>
      <w:r w:rsidRPr="00412D2C">
        <w:rPr>
          <w:rStyle w:val="Gvdemetni2"/>
          <w:rFonts w:eastAsia="Arial Narrow"/>
          <w:sz w:val="24"/>
          <w:szCs w:val="24"/>
        </w:rPr>
        <w:softHyphen/>
        <w:t>meye yönelik gizli işlevleri de vardır.</w:t>
      </w:r>
    </w:p>
    <w:p w:rsidR="00412D2C" w:rsidRPr="00412D2C" w:rsidRDefault="00412D2C" w:rsidP="00412D2C">
      <w:pPr>
        <w:spacing w:line="259" w:lineRule="exact"/>
        <w:ind w:left="142"/>
        <w:jc w:val="both"/>
        <w:rPr>
          <w:rFonts w:ascii="Times New Roman" w:hAnsi="Times New Roman" w:cs="Times New Roman"/>
        </w:rPr>
      </w:pPr>
      <w:r w:rsidRPr="00412D2C">
        <w:rPr>
          <w:rStyle w:val="Gvdemetni2"/>
          <w:rFonts w:eastAsia="Arial Narrow"/>
          <w:sz w:val="24"/>
          <w:szCs w:val="24"/>
        </w:rPr>
        <w:t>Meddahların icralarının başlangıcında okudukları divanîlere ve onu takip eden tekerlemelere de örnek olarak şu manzume verilebilir:</w:t>
      </w:r>
    </w:p>
    <w:p w:rsidR="00412D2C" w:rsidRPr="00412D2C" w:rsidRDefault="00412D2C" w:rsidP="00412D2C">
      <w:pPr>
        <w:ind w:left="1920" w:firstLine="280"/>
        <w:jc w:val="both"/>
        <w:rPr>
          <w:rFonts w:ascii="Times New Roman" w:hAnsi="Times New Roman" w:cs="Times New Roman"/>
        </w:rPr>
      </w:pPr>
      <w:r w:rsidRPr="00412D2C">
        <w:rPr>
          <w:rStyle w:val="Gvdemetni34"/>
          <w:rFonts w:eastAsia="Arial Unicode MS"/>
          <w:i w:val="0"/>
          <w:iCs w:val="0"/>
          <w:sz w:val="24"/>
          <w:szCs w:val="24"/>
        </w:rPr>
        <w:t>“Hak dostum Hak!”</w:t>
      </w:r>
    </w:p>
    <w:p w:rsidR="00412D2C" w:rsidRPr="00412D2C" w:rsidRDefault="00412D2C" w:rsidP="00412D2C">
      <w:pPr>
        <w:ind w:left="1920" w:firstLine="280"/>
        <w:jc w:val="both"/>
        <w:rPr>
          <w:rFonts w:ascii="Times New Roman" w:hAnsi="Times New Roman" w:cs="Times New Roman"/>
        </w:rPr>
      </w:pPr>
      <w:proofErr w:type="spellStart"/>
      <w:r w:rsidRPr="00412D2C">
        <w:rPr>
          <w:rStyle w:val="Gvdemetni34"/>
          <w:rFonts w:eastAsia="Arial Unicode MS"/>
          <w:i w:val="0"/>
          <w:iCs w:val="0"/>
          <w:sz w:val="24"/>
          <w:szCs w:val="24"/>
        </w:rPr>
        <w:t>BâkîEfendi’nin</w:t>
      </w:r>
      <w:proofErr w:type="spellEnd"/>
      <w:r w:rsidRPr="00412D2C">
        <w:rPr>
          <w:rStyle w:val="Gvdemetni34"/>
          <w:rFonts w:eastAsia="Arial Unicode MS"/>
          <w:i w:val="0"/>
          <w:iCs w:val="0"/>
          <w:sz w:val="24"/>
          <w:szCs w:val="24"/>
        </w:rPr>
        <w:t xml:space="preserve"> Divanı’ndan</w:t>
      </w:r>
    </w:p>
    <w:p w:rsidR="00412D2C" w:rsidRPr="00412D2C" w:rsidRDefault="00412D2C" w:rsidP="00412D2C">
      <w:pPr>
        <w:spacing w:line="190" w:lineRule="exact"/>
        <w:ind w:left="280" w:firstLine="280"/>
        <w:jc w:val="both"/>
        <w:rPr>
          <w:rFonts w:ascii="Times New Roman" w:hAnsi="Times New Roman" w:cs="Times New Roman"/>
        </w:rPr>
      </w:pPr>
      <w:r w:rsidRPr="00412D2C">
        <w:rPr>
          <w:rStyle w:val="Gvdemetni34"/>
          <w:rFonts w:eastAsia="Arial Unicode MS"/>
          <w:i w:val="0"/>
          <w:iCs w:val="0"/>
          <w:sz w:val="24"/>
          <w:szCs w:val="24"/>
        </w:rPr>
        <w:t xml:space="preserve">Ey gönül </w:t>
      </w:r>
      <w:proofErr w:type="spellStart"/>
      <w:r w:rsidRPr="00412D2C">
        <w:rPr>
          <w:rStyle w:val="Gvdemetni34"/>
          <w:rFonts w:eastAsia="Arial Unicode MS"/>
          <w:i w:val="0"/>
          <w:iCs w:val="0"/>
          <w:sz w:val="24"/>
          <w:szCs w:val="24"/>
        </w:rPr>
        <w:t>a’yan</w:t>
      </w:r>
      <w:proofErr w:type="spellEnd"/>
      <w:r w:rsidRPr="00412D2C">
        <w:rPr>
          <w:rStyle w:val="Gvdemetni34"/>
          <w:rFonts w:eastAsia="Arial Unicode MS"/>
          <w:i w:val="0"/>
          <w:iCs w:val="0"/>
          <w:sz w:val="24"/>
          <w:szCs w:val="24"/>
        </w:rPr>
        <w:t>-ı devlet içre himmet kalmadı</w:t>
      </w:r>
    </w:p>
    <w:p w:rsidR="00412D2C" w:rsidRPr="00412D2C" w:rsidRDefault="00412D2C" w:rsidP="00412D2C">
      <w:pPr>
        <w:spacing w:after="295" w:line="190" w:lineRule="exact"/>
        <w:ind w:left="280" w:firstLine="280"/>
        <w:jc w:val="both"/>
        <w:rPr>
          <w:rFonts w:ascii="Times New Roman" w:hAnsi="Times New Roman" w:cs="Times New Roman"/>
        </w:rPr>
      </w:pPr>
      <w:r w:rsidRPr="00412D2C">
        <w:rPr>
          <w:rStyle w:val="Gvdemetni34"/>
          <w:rFonts w:eastAsia="Arial Unicode MS"/>
          <w:i w:val="0"/>
          <w:iCs w:val="0"/>
          <w:sz w:val="24"/>
          <w:szCs w:val="24"/>
        </w:rPr>
        <w:t xml:space="preserve">Kimden umarsın kerem, </w:t>
      </w:r>
      <w:proofErr w:type="spellStart"/>
      <w:r w:rsidRPr="00412D2C">
        <w:rPr>
          <w:rStyle w:val="Gvdemetni34"/>
          <w:rFonts w:eastAsia="Arial Unicode MS"/>
          <w:i w:val="0"/>
          <w:iCs w:val="0"/>
          <w:sz w:val="24"/>
          <w:szCs w:val="24"/>
        </w:rPr>
        <w:t>ehl</w:t>
      </w:r>
      <w:proofErr w:type="spellEnd"/>
      <w:r w:rsidRPr="00412D2C">
        <w:rPr>
          <w:rStyle w:val="Gvdemetni34"/>
          <w:rFonts w:eastAsia="Arial Unicode MS"/>
          <w:i w:val="0"/>
          <w:iCs w:val="0"/>
          <w:sz w:val="24"/>
          <w:szCs w:val="24"/>
        </w:rPr>
        <w:t>-i mürüvvet kalmadı</w:t>
      </w:r>
    </w:p>
    <w:p w:rsidR="00412D2C" w:rsidRPr="00412D2C" w:rsidRDefault="00412D2C" w:rsidP="00412D2C">
      <w:pPr>
        <w:spacing w:line="190" w:lineRule="exact"/>
        <w:ind w:left="280" w:firstLine="280"/>
        <w:jc w:val="both"/>
        <w:rPr>
          <w:rFonts w:ascii="Times New Roman" w:hAnsi="Times New Roman" w:cs="Times New Roman"/>
        </w:rPr>
      </w:pPr>
      <w:r w:rsidRPr="00412D2C">
        <w:rPr>
          <w:rStyle w:val="Gvdemetni34"/>
          <w:rFonts w:eastAsia="Arial Unicode MS"/>
          <w:i w:val="0"/>
          <w:iCs w:val="0"/>
          <w:sz w:val="24"/>
          <w:szCs w:val="24"/>
        </w:rPr>
        <w:t xml:space="preserve">Nefse </w:t>
      </w:r>
      <w:proofErr w:type="spellStart"/>
      <w:r w:rsidRPr="00412D2C">
        <w:rPr>
          <w:rStyle w:val="Gvdemetni34"/>
          <w:rFonts w:eastAsia="Arial Unicode MS"/>
          <w:i w:val="0"/>
          <w:iCs w:val="0"/>
          <w:sz w:val="24"/>
          <w:szCs w:val="24"/>
        </w:rPr>
        <w:t>nefsî</w:t>
      </w:r>
      <w:proofErr w:type="spellEnd"/>
      <w:r w:rsidRPr="00412D2C">
        <w:rPr>
          <w:rStyle w:val="Gvdemetni34"/>
          <w:rFonts w:eastAsia="Arial Unicode MS"/>
          <w:i w:val="0"/>
          <w:iCs w:val="0"/>
          <w:sz w:val="24"/>
          <w:szCs w:val="24"/>
        </w:rPr>
        <w:t xml:space="preserve"> oldu dünya, hep </w:t>
      </w:r>
      <w:proofErr w:type="gramStart"/>
      <w:r w:rsidRPr="00412D2C">
        <w:rPr>
          <w:rStyle w:val="Gvdemetni34"/>
          <w:rFonts w:eastAsia="Arial Unicode MS"/>
          <w:i w:val="0"/>
          <w:iCs w:val="0"/>
          <w:sz w:val="24"/>
          <w:szCs w:val="24"/>
        </w:rPr>
        <w:t>alem</w:t>
      </w:r>
      <w:proofErr w:type="gramEnd"/>
      <w:r w:rsidRPr="00412D2C">
        <w:rPr>
          <w:rStyle w:val="Gvdemetni34"/>
          <w:rFonts w:eastAsia="Arial Unicode MS"/>
          <w:i w:val="0"/>
          <w:iCs w:val="0"/>
          <w:sz w:val="24"/>
          <w:szCs w:val="24"/>
        </w:rPr>
        <w:t xml:space="preserve"> hayrettedir</w:t>
      </w:r>
    </w:p>
    <w:p w:rsidR="00412D2C" w:rsidRPr="00412D2C" w:rsidRDefault="00412D2C" w:rsidP="00412D2C">
      <w:pPr>
        <w:spacing w:after="295" w:line="190" w:lineRule="exact"/>
        <w:ind w:left="280" w:firstLine="280"/>
        <w:jc w:val="both"/>
        <w:rPr>
          <w:rFonts w:ascii="Times New Roman" w:hAnsi="Times New Roman" w:cs="Times New Roman"/>
        </w:rPr>
      </w:pPr>
      <w:r w:rsidRPr="00412D2C">
        <w:rPr>
          <w:rStyle w:val="Gvdemetni34"/>
          <w:rFonts w:eastAsia="Arial Unicode MS"/>
          <w:i w:val="0"/>
          <w:iCs w:val="0"/>
          <w:sz w:val="24"/>
          <w:szCs w:val="24"/>
        </w:rPr>
        <w:t xml:space="preserve">Kimseden hiç kimseye zerre </w:t>
      </w:r>
      <w:proofErr w:type="spellStart"/>
      <w:r w:rsidRPr="00412D2C">
        <w:rPr>
          <w:rStyle w:val="Gvdemetni34"/>
          <w:rFonts w:eastAsia="Arial Unicode MS"/>
          <w:i w:val="0"/>
          <w:iCs w:val="0"/>
          <w:sz w:val="24"/>
          <w:szCs w:val="24"/>
        </w:rPr>
        <w:t>inâyet</w:t>
      </w:r>
      <w:proofErr w:type="spellEnd"/>
      <w:r w:rsidRPr="00412D2C">
        <w:rPr>
          <w:rStyle w:val="Gvdemetni34"/>
          <w:rFonts w:eastAsia="Arial Unicode MS"/>
          <w:i w:val="0"/>
          <w:iCs w:val="0"/>
          <w:sz w:val="24"/>
          <w:szCs w:val="24"/>
        </w:rPr>
        <w:t xml:space="preserve"> kalmadı</w:t>
      </w:r>
    </w:p>
    <w:p w:rsidR="00412D2C" w:rsidRPr="00412D2C" w:rsidRDefault="00412D2C" w:rsidP="00412D2C">
      <w:pPr>
        <w:spacing w:line="190" w:lineRule="exact"/>
        <w:ind w:left="280" w:firstLine="280"/>
        <w:jc w:val="both"/>
        <w:rPr>
          <w:rFonts w:ascii="Times New Roman" w:hAnsi="Times New Roman" w:cs="Times New Roman"/>
        </w:rPr>
      </w:pPr>
      <w:r w:rsidRPr="00412D2C">
        <w:rPr>
          <w:rStyle w:val="Gvdemetni34"/>
          <w:rFonts w:eastAsia="Arial Unicode MS"/>
          <w:i w:val="0"/>
          <w:iCs w:val="0"/>
          <w:sz w:val="24"/>
          <w:szCs w:val="24"/>
        </w:rPr>
        <w:t xml:space="preserve">Gel </w:t>
      </w:r>
      <w:proofErr w:type="spellStart"/>
      <w:r w:rsidRPr="00412D2C">
        <w:rPr>
          <w:rStyle w:val="Gvdemetni34"/>
          <w:rFonts w:eastAsia="Arial Unicode MS"/>
          <w:i w:val="0"/>
          <w:iCs w:val="0"/>
          <w:sz w:val="24"/>
          <w:szCs w:val="24"/>
        </w:rPr>
        <w:t>zuhûr</w:t>
      </w:r>
      <w:proofErr w:type="spellEnd"/>
      <w:r w:rsidRPr="00412D2C">
        <w:rPr>
          <w:rStyle w:val="Gvdemetni34"/>
          <w:rFonts w:eastAsia="Arial Unicode MS"/>
          <w:i w:val="0"/>
          <w:iCs w:val="0"/>
          <w:sz w:val="24"/>
          <w:szCs w:val="24"/>
        </w:rPr>
        <w:t xml:space="preserve"> et handesin ey mehdi-i sahip-kıran!</w:t>
      </w:r>
    </w:p>
    <w:p w:rsidR="00412D2C" w:rsidRPr="00412D2C" w:rsidRDefault="00412D2C" w:rsidP="00412D2C">
      <w:pPr>
        <w:spacing w:after="295" w:line="190" w:lineRule="exact"/>
        <w:ind w:left="280" w:firstLine="280"/>
        <w:jc w:val="both"/>
        <w:rPr>
          <w:rFonts w:ascii="Times New Roman" w:hAnsi="Times New Roman" w:cs="Times New Roman"/>
        </w:rPr>
      </w:pPr>
      <w:r w:rsidRPr="00412D2C">
        <w:rPr>
          <w:rStyle w:val="Gvdemetni34"/>
          <w:rFonts w:eastAsia="Arial Unicode MS"/>
          <w:i w:val="0"/>
          <w:iCs w:val="0"/>
          <w:sz w:val="24"/>
          <w:szCs w:val="24"/>
        </w:rPr>
        <w:t>Kim cihanda zahir olmadık alâmet kalmadı</w:t>
      </w:r>
    </w:p>
    <w:p w:rsidR="00412D2C" w:rsidRPr="00412D2C" w:rsidRDefault="00412D2C" w:rsidP="00412D2C">
      <w:pPr>
        <w:spacing w:line="190" w:lineRule="exact"/>
        <w:ind w:left="280" w:firstLine="280"/>
        <w:jc w:val="both"/>
        <w:rPr>
          <w:rFonts w:ascii="Times New Roman" w:hAnsi="Times New Roman" w:cs="Times New Roman"/>
        </w:rPr>
      </w:pPr>
      <w:r w:rsidRPr="00412D2C">
        <w:rPr>
          <w:rStyle w:val="Gvdemetni34"/>
          <w:rFonts w:eastAsia="Arial Unicode MS"/>
          <w:i w:val="0"/>
          <w:iCs w:val="0"/>
          <w:sz w:val="24"/>
          <w:szCs w:val="24"/>
        </w:rPr>
        <w:t xml:space="preserve">Ey </w:t>
      </w:r>
      <w:proofErr w:type="spellStart"/>
      <w:r w:rsidRPr="00412D2C">
        <w:rPr>
          <w:rStyle w:val="Gvdemetni34"/>
          <w:rFonts w:eastAsia="Arial Unicode MS"/>
          <w:i w:val="0"/>
          <w:iCs w:val="0"/>
          <w:sz w:val="24"/>
          <w:szCs w:val="24"/>
        </w:rPr>
        <w:t>dirîğâ</w:t>
      </w:r>
      <w:proofErr w:type="spellEnd"/>
      <w:r w:rsidRPr="00412D2C">
        <w:rPr>
          <w:rStyle w:val="Gvdemetni34"/>
          <w:rFonts w:eastAsia="Arial Unicode MS"/>
          <w:i w:val="0"/>
          <w:iCs w:val="0"/>
          <w:sz w:val="24"/>
          <w:szCs w:val="24"/>
        </w:rPr>
        <w:t xml:space="preserve"> </w:t>
      </w:r>
      <w:proofErr w:type="spellStart"/>
      <w:r w:rsidRPr="00412D2C">
        <w:rPr>
          <w:rStyle w:val="Gvdemetni34"/>
          <w:rFonts w:eastAsia="Arial Unicode MS"/>
          <w:i w:val="0"/>
          <w:iCs w:val="0"/>
          <w:sz w:val="24"/>
          <w:szCs w:val="24"/>
        </w:rPr>
        <w:t>lutf</w:t>
      </w:r>
      <w:proofErr w:type="spellEnd"/>
      <w:r w:rsidRPr="00412D2C">
        <w:rPr>
          <w:rStyle w:val="Gvdemetni34"/>
          <w:rFonts w:eastAsia="Arial Unicode MS"/>
          <w:i w:val="0"/>
          <w:iCs w:val="0"/>
          <w:sz w:val="24"/>
          <w:szCs w:val="24"/>
        </w:rPr>
        <w:t xml:space="preserve"> u ihsanı </w:t>
      </w:r>
      <w:proofErr w:type="spellStart"/>
      <w:r w:rsidRPr="00412D2C">
        <w:rPr>
          <w:rStyle w:val="Gvdemetni34"/>
          <w:rFonts w:eastAsia="Arial Unicode MS"/>
          <w:i w:val="0"/>
          <w:iCs w:val="0"/>
          <w:sz w:val="24"/>
          <w:szCs w:val="24"/>
        </w:rPr>
        <w:t>kapusun</w:t>
      </w:r>
      <w:proofErr w:type="spellEnd"/>
      <w:r w:rsidRPr="00412D2C">
        <w:rPr>
          <w:rStyle w:val="Gvdemetni34"/>
          <w:rFonts w:eastAsia="Arial Unicode MS"/>
          <w:i w:val="0"/>
          <w:iCs w:val="0"/>
          <w:sz w:val="24"/>
          <w:szCs w:val="24"/>
        </w:rPr>
        <w:t xml:space="preserve"> yaptılar</w:t>
      </w:r>
    </w:p>
    <w:p w:rsidR="00412D2C" w:rsidRPr="00412D2C" w:rsidRDefault="00412D2C" w:rsidP="00412D2C">
      <w:pPr>
        <w:spacing w:line="190" w:lineRule="exact"/>
        <w:ind w:left="280" w:firstLine="280"/>
        <w:jc w:val="both"/>
        <w:rPr>
          <w:rFonts w:ascii="Times New Roman" w:hAnsi="Times New Roman" w:cs="Times New Roman"/>
        </w:rPr>
      </w:pPr>
      <w:r w:rsidRPr="00412D2C">
        <w:rPr>
          <w:rStyle w:val="Gvdemetni34"/>
          <w:rFonts w:eastAsia="Arial Unicode MS"/>
          <w:i w:val="0"/>
          <w:iCs w:val="0"/>
          <w:sz w:val="24"/>
          <w:szCs w:val="24"/>
        </w:rPr>
        <w:t xml:space="preserve">Zikri </w:t>
      </w:r>
      <w:proofErr w:type="spellStart"/>
      <w:r w:rsidRPr="00412D2C">
        <w:rPr>
          <w:rStyle w:val="Gvdemetni34"/>
          <w:rFonts w:eastAsia="Arial Unicode MS"/>
          <w:i w:val="0"/>
          <w:iCs w:val="0"/>
          <w:sz w:val="24"/>
          <w:szCs w:val="24"/>
        </w:rPr>
        <w:t>hayr</w:t>
      </w:r>
      <w:proofErr w:type="spellEnd"/>
      <w:r w:rsidRPr="00412D2C">
        <w:rPr>
          <w:rStyle w:val="Gvdemetni34"/>
          <w:rFonts w:eastAsia="Arial Unicode MS"/>
          <w:i w:val="0"/>
          <w:iCs w:val="0"/>
          <w:sz w:val="24"/>
          <w:szCs w:val="24"/>
        </w:rPr>
        <w:t xml:space="preserve"> olsun diyen </w:t>
      </w:r>
      <w:proofErr w:type="spellStart"/>
      <w:r w:rsidRPr="00412D2C">
        <w:rPr>
          <w:rStyle w:val="Gvdemetni34"/>
          <w:rFonts w:eastAsia="Arial Unicode MS"/>
          <w:i w:val="0"/>
          <w:iCs w:val="0"/>
          <w:sz w:val="24"/>
          <w:szCs w:val="24"/>
        </w:rPr>
        <w:t>sâhib-saâdet</w:t>
      </w:r>
      <w:proofErr w:type="spellEnd"/>
      <w:r w:rsidRPr="00412D2C">
        <w:rPr>
          <w:rStyle w:val="Gvdemetni34"/>
          <w:rFonts w:eastAsia="Arial Unicode MS"/>
          <w:i w:val="0"/>
          <w:iCs w:val="0"/>
          <w:sz w:val="24"/>
          <w:szCs w:val="24"/>
        </w:rPr>
        <w:t xml:space="preserve"> kalmadı</w:t>
      </w:r>
    </w:p>
    <w:p w:rsidR="00412D2C" w:rsidRPr="00412D2C" w:rsidRDefault="00412D2C" w:rsidP="00412D2C">
      <w:pPr>
        <w:ind w:left="280" w:firstLine="280"/>
        <w:jc w:val="both"/>
        <w:rPr>
          <w:rFonts w:ascii="Times New Roman" w:hAnsi="Times New Roman" w:cs="Times New Roman"/>
        </w:rPr>
      </w:pPr>
      <w:proofErr w:type="spellStart"/>
      <w:r w:rsidRPr="00412D2C">
        <w:rPr>
          <w:rStyle w:val="Gvdemetni34"/>
          <w:rFonts w:eastAsia="Arial Unicode MS"/>
          <w:i w:val="0"/>
          <w:iCs w:val="0"/>
          <w:sz w:val="24"/>
          <w:szCs w:val="24"/>
        </w:rPr>
        <w:t>Câhil</w:t>
      </w:r>
      <w:proofErr w:type="spellEnd"/>
      <w:r w:rsidRPr="00412D2C">
        <w:rPr>
          <w:rStyle w:val="Gvdemetni34"/>
          <w:rFonts w:eastAsia="Arial Unicode MS"/>
          <w:i w:val="0"/>
          <w:iCs w:val="0"/>
          <w:sz w:val="24"/>
          <w:szCs w:val="24"/>
        </w:rPr>
        <w:t xml:space="preserve"> ü </w:t>
      </w:r>
      <w:proofErr w:type="spellStart"/>
      <w:r w:rsidRPr="00412D2C">
        <w:rPr>
          <w:rStyle w:val="Gvdemetni34"/>
          <w:rFonts w:eastAsia="Arial Unicode MS"/>
          <w:i w:val="0"/>
          <w:iCs w:val="0"/>
          <w:sz w:val="24"/>
          <w:szCs w:val="24"/>
        </w:rPr>
        <w:t>nâdân</w:t>
      </w:r>
      <w:proofErr w:type="spellEnd"/>
      <w:r w:rsidRPr="00412D2C">
        <w:rPr>
          <w:rStyle w:val="Gvdemetni34"/>
          <w:rFonts w:eastAsia="Arial Unicode MS"/>
          <w:i w:val="0"/>
          <w:iCs w:val="0"/>
          <w:sz w:val="24"/>
          <w:szCs w:val="24"/>
        </w:rPr>
        <w:t xml:space="preserve"> ola gör ister isen mertebe</w:t>
      </w:r>
    </w:p>
    <w:p w:rsidR="00412D2C" w:rsidRPr="00412D2C" w:rsidRDefault="00412D2C" w:rsidP="00412D2C">
      <w:pPr>
        <w:ind w:left="280" w:firstLine="280"/>
        <w:jc w:val="both"/>
        <w:rPr>
          <w:rFonts w:ascii="Times New Roman" w:hAnsi="Times New Roman" w:cs="Times New Roman"/>
        </w:rPr>
      </w:pPr>
      <w:r w:rsidRPr="00412D2C">
        <w:rPr>
          <w:rStyle w:val="Gvdemetni34"/>
          <w:rFonts w:eastAsia="Arial Unicode MS"/>
          <w:i w:val="0"/>
          <w:iCs w:val="0"/>
          <w:sz w:val="24"/>
          <w:szCs w:val="24"/>
        </w:rPr>
        <w:t>Kim kemal ehline Baki şimdi rağbet kalmadı</w:t>
      </w:r>
    </w:p>
    <w:p w:rsidR="00412D2C" w:rsidRPr="00412D2C" w:rsidRDefault="00412D2C" w:rsidP="00412D2C">
      <w:pPr>
        <w:tabs>
          <w:tab w:val="left" w:pos="0"/>
        </w:tabs>
        <w:spacing w:line="259" w:lineRule="exact"/>
        <w:ind w:left="280" w:right="-81"/>
        <w:jc w:val="both"/>
        <w:rPr>
          <w:rFonts w:ascii="Times New Roman" w:hAnsi="Times New Roman" w:cs="Times New Roman"/>
        </w:rPr>
      </w:pPr>
      <w:proofErr w:type="gramStart"/>
      <w:r w:rsidRPr="00412D2C">
        <w:rPr>
          <w:rStyle w:val="Gvdemetni2"/>
          <w:rFonts w:eastAsia="Arial Narrow"/>
          <w:sz w:val="24"/>
          <w:szCs w:val="24"/>
        </w:rPr>
        <w:t>şeklindeki</w:t>
      </w:r>
      <w:proofErr w:type="gramEnd"/>
      <w:r w:rsidRPr="00412D2C">
        <w:rPr>
          <w:rStyle w:val="Gvdemetni2"/>
          <w:rFonts w:eastAsia="Arial Narrow"/>
          <w:sz w:val="24"/>
          <w:szCs w:val="24"/>
        </w:rPr>
        <w:t xml:space="preserve"> divanîyi okuduktan sonra, </w:t>
      </w:r>
      <w:r w:rsidRPr="00412D2C">
        <w:rPr>
          <w:rStyle w:val="Gvdemetni2talik"/>
          <w:rFonts w:eastAsia="Arial Unicode MS"/>
          <w:sz w:val="24"/>
          <w:szCs w:val="24"/>
        </w:rPr>
        <w:t>“</w:t>
      </w:r>
      <w:proofErr w:type="spellStart"/>
      <w:r w:rsidRPr="00412D2C">
        <w:rPr>
          <w:rStyle w:val="Gvdemetni2talik"/>
          <w:rFonts w:eastAsia="Arial Unicode MS"/>
          <w:sz w:val="24"/>
          <w:szCs w:val="24"/>
        </w:rPr>
        <w:t>Sühensâz</w:t>
      </w:r>
      <w:proofErr w:type="spellEnd"/>
      <w:r w:rsidRPr="00412D2C">
        <w:rPr>
          <w:rStyle w:val="Gvdemetni2talik"/>
          <w:rFonts w:eastAsia="Arial Unicode MS"/>
          <w:sz w:val="24"/>
          <w:szCs w:val="24"/>
        </w:rPr>
        <w:t xml:space="preserve">-ı gülistan-ı nezâket, </w:t>
      </w:r>
      <w:proofErr w:type="spellStart"/>
      <w:r w:rsidRPr="00412D2C">
        <w:rPr>
          <w:rStyle w:val="Gvdemetni2talik"/>
          <w:rFonts w:eastAsia="Arial Unicode MS"/>
          <w:sz w:val="24"/>
          <w:szCs w:val="24"/>
        </w:rPr>
        <w:t>nihâl</w:t>
      </w:r>
      <w:proofErr w:type="spellEnd"/>
      <w:r w:rsidRPr="00412D2C">
        <w:rPr>
          <w:rStyle w:val="Gvdemetni2talik"/>
          <w:rFonts w:eastAsia="Arial Unicode MS"/>
          <w:sz w:val="24"/>
          <w:szCs w:val="24"/>
        </w:rPr>
        <w:t xml:space="preserve">-i kon- </w:t>
      </w:r>
      <w:proofErr w:type="spellStart"/>
      <w:r w:rsidRPr="00412D2C">
        <w:rPr>
          <w:rStyle w:val="Gvdemetni2talik"/>
          <w:rFonts w:eastAsia="Arial Unicode MS"/>
          <w:sz w:val="24"/>
          <w:szCs w:val="24"/>
        </w:rPr>
        <w:t>ca</w:t>
      </w:r>
      <w:proofErr w:type="spellEnd"/>
      <w:r w:rsidRPr="00412D2C">
        <w:rPr>
          <w:rStyle w:val="Gvdemetni2talik"/>
          <w:rFonts w:eastAsia="Arial Unicode MS"/>
          <w:sz w:val="24"/>
          <w:szCs w:val="24"/>
        </w:rPr>
        <w:t xml:space="preserve">-i </w:t>
      </w:r>
      <w:proofErr w:type="spellStart"/>
      <w:r w:rsidRPr="00412D2C">
        <w:rPr>
          <w:rStyle w:val="Gvdemetni2talik"/>
          <w:rFonts w:eastAsia="Arial Unicode MS"/>
          <w:sz w:val="24"/>
          <w:szCs w:val="24"/>
        </w:rPr>
        <w:t>bâğ</w:t>
      </w:r>
      <w:proofErr w:type="spellEnd"/>
      <w:r w:rsidRPr="00412D2C">
        <w:rPr>
          <w:rStyle w:val="Gvdemetni2talik"/>
          <w:rFonts w:eastAsia="Arial Unicode MS"/>
          <w:sz w:val="24"/>
          <w:szCs w:val="24"/>
        </w:rPr>
        <w:t xml:space="preserve">-ı </w:t>
      </w:r>
      <w:proofErr w:type="spellStart"/>
      <w:r w:rsidRPr="00412D2C">
        <w:rPr>
          <w:rStyle w:val="Gvdemetni2talik"/>
          <w:rFonts w:eastAsia="Arial Unicode MS"/>
          <w:sz w:val="24"/>
          <w:szCs w:val="24"/>
        </w:rPr>
        <w:t>zerâfet</w:t>
      </w:r>
      <w:proofErr w:type="spellEnd"/>
      <w:r w:rsidRPr="00412D2C">
        <w:rPr>
          <w:rStyle w:val="Gvdemetni2talik"/>
          <w:rFonts w:eastAsia="Arial Unicode MS"/>
          <w:sz w:val="24"/>
          <w:szCs w:val="24"/>
        </w:rPr>
        <w:t xml:space="preserve">, dinledikçe verir </w:t>
      </w:r>
      <w:proofErr w:type="spellStart"/>
      <w:r w:rsidRPr="00412D2C">
        <w:rPr>
          <w:rStyle w:val="Gvdemetni2talik"/>
          <w:rFonts w:eastAsia="Arial Unicode MS"/>
          <w:sz w:val="24"/>
          <w:szCs w:val="24"/>
        </w:rPr>
        <w:t>tab’a</w:t>
      </w:r>
      <w:proofErr w:type="spellEnd"/>
      <w:r w:rsidRPr="00412D2C">
        <w:rPr>
          <w:rStyle w:val="Gvdemetni2talik"/>
          <w:rFonts w:eastAsia="Arial Unicode MS"/>
          <w:sz w:val="24"/>
          <w:szCs w:val="24"/>
        </w:rPr>
        <w:t xml:space="preserve"> </w:t>
      </w:r>
      <w:proofErr w:type="spellStart"/>
      <w:r w:rsidRPr="00412D2C">
        <w:rPr>
          <w:rStyle w:val="Gvdemetni2talik"/>
          <w:rFonts w:eastAsia="Arial Unicode MS"/>
          <w:sz w:val="24"/>
          <w:szCs w:val="24"/>
        </w:rPr>
        <w:t>letâfet</w:t>
      </w:r>
      <w:proofErr w:type="spellEnd"/>
      <w:r w:rsidRPr="00412D2C">
        <w:rPr>
          <w:rStyle w:val="Gvdemetni2talik"/>
          <w:rFonts w:eastAsia="Arial Unicode MS"/>
          <w:sz w:val="24"/>
          <w:szCs w:val="24"/>
        </w:rPr>
        <w:t>, dinleyiniz efendim. İşte bu âciz kö</w:t>
      </w:r>
      <w:r w:rsidRPr="00412D2C">
        <w:rPr>
          <w:rStyle w:val="Gvdemetni2talik"/>
          <w:rFonts w:eastAsia="Arial Unicode MS"/>
          <w:sz w:val="24"/>
          <w:szCs w:val="24"/>
        </w:rPr>
        <w:softHyphen/>
        <w:t xml:space="preserve">leleri, oturun bey efendilere </w:t>
      </w:r>
      <w:proofErr w:type="spellStart"/>
      <w:r w:rsidRPr="00412D2C">
        <w:rPr>
          <w:rStyle w:val="Gvdemetni2talik"/>
          <w:rFonts w:eastAsia="Arial Unicode MS"/>
          <w:sz w:val="24"/>
          <w:szCs w:val="24"/>
        </w:rPr>
        <w:t>nakl</w:t>
      </w:r>
      <w:proofErr w:type="spellEnd"/>
      <w:r w:rsidRPr="00412D2C">
        <w:rPr>
          <w:rStyle w:val="Gvdemetni2talik"/>
          <w:rFonts w:eastAsia="Arial Unicode MS"/>
          <w:sz w:val="24"/>
          <w:szCs w:val="24"/>
        </w:rPr>
        <w:t xml:space="preserve"> eylesin hoşça bir hikâye. Efendim </w:t>
      </w:r>
      <w:proofErr w:type="spellStart"/>
      <w:r w:rsidRPr="00412D2C">
        <w:rPr>
          <w:rStyle w:val="Gvdemetni2talik"/>
          <w:rFonts w:eastAsia="Arial Unicode MS"/>
          <w:sz w:val="24"/>
          <w:szCs w:val="24"/>
        </w:rPr>
        <w:t>râviyân</w:t>
      </w:r>
      <w:proofErr w:type="spellEnd"/>
      <w:r w:rsidRPr="00412D2C">
        <w:rPr>
          <w:rStyle w:val="Gvdemetni2talik"/>
          <w:rFonts w:eastAsia="Arial Unicode MS"/>
          <w:sz w:val="24"/>
          <w:szCs w:val="24"/>
        </w:rPr>
        <w:t xml:space="preserve">-ı ah- </w:t>
      </w:r>
      <w:proofErr w:type="spellStart"/>
      <w:r w:rsidRPr="00412D2C">
        <w:rPr>
          <w:rStyle w:val="Gvdemetni2talik"/>
          <w:rFonts w:eastAsia="Arial Unicode MS"/>
          <w:sz w:val="24"/>
          <w:szCs w:val="24"/>
        </w:rPr>
        <w:t>bâr</w:t>
      </w:r>
      <w:proofErr w:type="spellEnd"/>
      <w:r w:rsidRPr="00412D2C">
        <w:rPr>
          <w:rStyle w:val="Gvdemetni2talik"/>
          <w:rFonts w:eastAsia="Arial Unicode MS"/>
          <w:sz w:val="24"/>
          <w:szCs w:val="24"/>
        </w:rPr>
        <w:t xml:space="preserve"> ve </w:t>
      </w:r>
      <w:proofErr w:type="spellStart"/>
      <w:r w:rsidRPr="00412D2C">
        <w:rPr>
          <w:rStyle w:val="Gvdemetni2talik"/>
          <w:rFonts w:eastAsia="Arial Unicode MS"/>
          <w:sz w:val="24"/>
          <w:szCs w:val="24"/>
        </w:rPr>
        <w:t>nâkilân</w:t>
      </w:r>
      <w:proofErr w:type="spellEnd"/>
      <w:r w:rsidRPr="00412D2C">
        <w:rPr>
          <w:rStyle w:val="Gvdemetni2talik"/>
          <w:rFonts w:eastAsia="Arial Unicode MS"/>
          <w:sz w:val="24"/>
          <w:szCs w:val="24"/>
        </w:rPr>
        <w:t xml:space="preserve">-ı </w:t>
      </w:r>
      <w:proofErr w:type="spellStart"/>
      <w:r w:rsidRPr="00412D2C">
        <w:rPr>
          <w:rStyle w:val="Gvdemetni2talik"/>
          <w:rFonts w:eastAsia="Arial Unicode MS"/>
          <w:sz w:val="24"/>
          <w:szCs w:val="24"/>
        </w:rPr>
        <w:t>âsâr</w:t>
      </w:r>
      <w:proofErr w:type="spellEnd"/>
      <w:r w:rsidRPr="00412D2C">
        <w:rPr>
          <w:rStyle w:val="Gvdemetni2talik"/>
          <w:rFonts w:eastAsia="Arial Unicode MS"/>
          <w:sz w:val="24"/>
          <w:szCs w:val="24"/>
        </w:rPr>
        <w:t xml:space="preserve">, </w:t>
      </w:r>
      <w:proofErr w:type="spellStart"/>
      <w:r w:rsidRPr="00412D2C">
        <w:rPr>
          <w:rStyle w:val="Gvdemetni2talik"/>
          <w:rFonts w:eastAsia="Arial Unicode MS"/>
          <w:sz w:val="24"/>
          <w:szCs w:val="24"/>
        </w:rPr>
        <w:t>muhaddisân</w:t>
      </w:r>
      <w:proofErr w:type="spellEnd"/>
      <w:r w:rsidRPr="00412D2C">
        <w:rPr>
          <w:rStyle w:val="Gvdemetni2talik"/>
          <w:rFonts w:eastAsia="Arial Unicode MS"/>
          <w:sz w:val="24"/>
          <w:szCs w:val="24"/>
        </w:rPr>
        <w:t xml:space="preserve">-ı </w:t>
      </w:r>
      <w:proofErr w:type="spellStart"/>
      <w:r w:rsidRPr="00412D2C">
        <w:rPr>
          <w:rStyle w:val="Gvdemetni2talik"/>
          <w:rFonts w:eastAsia="Arial Unicode MS"/>
          <w:sz w:val="24"/>
          <w:szCs w:val="24"/>
        </w:rPr>
        <w:t>rûzigâr</w:t>
      </w:r>
      <w:proofErr w:type="spellEnd"/>
      <w:r w:rsidRPr="00412D2C">
        <w:rPr>
          <w:rStyle w:val="Gvdemetni2talik"/>
          <w:rFonts w:eastAsia="Arial Unicode MS"/>
          <w:sz w:val="24"/>
          <w:szCs w:val="24"/>
        </w:rPr>
        <w:t xml:space="preserve"> </w:t>
      </w:r>
      <w:proofErr w:type="spellStart"/>
      <w:r w:rsidRPr="00412D2C">
        <w:rPr>
          <w:rStyle w:val="Gvdemetni2talik"/>
          <w:rFonts w:eastAsia="Arial Unicode MS"/>
          <w:sz w:val="24"/>
          <w:szCs w:val="24"/>
        </w:rPr>
        <w:t>nakl</w:t>
      </w:r>
      <w:proofErr w:type="spellEnd"/>
      <w:r w:rsidRPr="00412D2C">
        <w:rPr>
          <w:rStyle w:val="Gvdemetni2talik"/>
          <w:rFonts w:eastAsia="Arial Unicode MS"/>
          <w:sz w:val="24"/>
          <w:szCs w:val="24"/>
        </w:rPr>
        <w:t xml:space="preserve">-i beyan </w:t>
      </w:r>
      <w:proofErr w:type="spellStart"/>
      <w:r w:rsidRPr="00412D2C">
        <w:rPr>
          <w:rStyle w:val="Gvdemetni2talik"/>
          <w:rFonts w:eastAsia="Arial Unicode MS"/>
          <w:sz w:val="24"/>
          <w:szCs w:val="24"/>
        </w:rPr>
        <w:t>ider</w:t>
      </w:r>
      <w:proofErr w:type="spellEnd"/>
      <w:r w:rsidRPr="00412D2C">
        <w:rPr>
          <w:rStyle w:val="Gvdemetni2talik"/>
          <w:rFonts w:eastAsia="Arial Unicode MS"/>
          <w:sz w:val="24"/>
          <w:szCs w:val="24"/>
        </w:rPr>
        <w:t xml:space="preserve"> ki, </w:t>
      </w:r>
      <w:proofErr w:type="spellStart"/>
      <w:r w:rsidRPr="00412D2C">
        <w:rPr>
          <w:rStyle w:val="Gvdemetni2talik"/>
          <w:rFonts w:eastAsia="Arial Unicode MS"/>
          <w:sz w:val="24"/>
          <w:szCs w:val="24"/>
        </w:rPr>
        <w:t>zamân</w:t>
      </w:r>
      <w:proofErr w:type="spellEnd"/>
      <w:r w:rsidRPr="00412D2C">
        <w:rPr>
          <w:rStyle w:val="Gvdemetni2talik"/>
          <w:rFonts w:eastAsia="Arial Unicode MS"/>
          <w:sz w:val="24"/>
          <w:szCs w:val="24"/>
        </w:rPr>
        <w:t xml:space="preserve">-ı </w:t>
      </w:r>
      <w:proofErr w:type="spellStart"/>
      <w:r w:rsidRPr="00412D2C">
        <w:rPr>
          <w:rStyle w:val="Gvdemetni2talik"/>
          <w:rFonts w:eastAsia="Arial Unicode MS"/>
          <w:sz w:val="24"/>
          <w:szCs w:val="24"/>
        </w:rPr>
        <w:t>evâil</w:t>
      </w:r>
      <w:proofErr w:type="spellEnd"/>
      <w:r w:rsidRPr="00412D2C">
        <w:rPr>
          <w:rStyle w:val="Gvdemetni2talik"/>
          <w:rFonts w:eastAsia="Arial Unicode MS"/>
          <w:sz w:val="24"/>
          <w:szCs w:val="24"/>
        </w:rPr>
        <w:t>- de...”</w:t>
      </w:r>
      <w:r w:rsidRPr="00412D2C">
        <w:rPr>
          <w:rStyle w:val="Gvdemetni2"/>
          <w:rFonts w:eastAsia="Arial Narrow"/>
          <w:sz w:val="24"/>
          <w:szCs w:val="24"/>
        </w:rPr>
        <w:t xml:space="preserve"> gibi girişlerle meddahlar anlatacakları hikâyeye başlarlardı. Meddah hikâye</w:t>
      </w:r>
      <w:r w:rsidRPr="00412D2C">
        <w:rPr>
          <w:rStyle w:val="Gvdemetni2"/>
          <w:rFonts w:eastAsia="Arial Narrow"/>
          <w:sz w:val="24"/>
          <w:szCs w:val="24"/>
        </w:rPr>
        <w:softHyphen/>
        <w:t>lerinin başlangıç ve bitiriş kısımlarındaki bu manzume ve tekerlemeler, tıpkı ma</w:t>
      </w:r>
      <w:r w:rsidRPr="00412D2C">
        <w:rPr>
          <w:rStyle w:val="Gvdemetni2"/>
          <w:rFonts w:eastAsia="Arial Narrow"/>
          <w:sz w:val="24"/>
          <w:szCs w:val="24"/>
        </w:rPr>
        <w:softHyphen/>
        <w:t>salların açılış ve kapanış tekerlemelerine benzer şekilde sözlü anlatıyı ve icrasını düz ve gündelik konuşmadan ayıran bir çerçeve işlevindedirler.</w:t>
      </w:r>
    </w:p>
    <w:p w:rsidR="00412D2C" w:rsidRPr="00412D2C" w:rsidRDefault="00412D2C" w:rsidP="00412D2C">
      <w:pPr>
        <w:numPr>
          <w:ilvl w:val="0"/>
          <w:numId w:val="2"/>
        </w:numPr>
        <w:tabs>
          <w:tab w:val="left" w:pos="866"/>
        </w:tabs>
        <w:spacing w:line="259" w:lineRule="exact"/>
        <w:ind w:left="280" w:right="-81" w:firstLine="280"/>
        <w:jc w:val="both"/>
        <w:rPr>
          <w:rFonts w:ascii="Times New Roman" w:hAnsi="Times New Roman" w:cs="Times New Roman"/>
        </w:rPr>
      </w:pPr>
      <w:r w:rsidRPr="00412D2C">
        <w:rPr>
          <w:rStyle w:val="Gvdemetni7"/>
          <w:rFonts w:eastAsia="Arial Unicode MS"/>
          <w:i w:val="0"/>
          <w:iCs w:val="0"/>
          <w:sz w:val="24"/>
          <w:szCs w:val="24"/>
        </w:rPr>
        <w:t>Açıklama Bölümü:</w:t>
      </w:r>
      <w:r w:rsidRPr="00412D2C">
        <w:rPr>
          <w:rStyle w:val="Gvdemetni7talikdeil"/>
          <w:rFonts w:eastAsia="Arial Unicode MS"/>
          <w:sz w:val="24"/>
          <w:szCs w:val="24"/>
        </w:rPr>
        <w:t xml:space="preserve"> Meddah bu bölümde ölçülü veya ölçüsüz sözlü kalıp ifa</w:t>
      </w:r>
      <w:r w:rsidRPr="00412D2C">
        <w:rPr>
          <w:rStyle w:val="Gvdemetni7talikdeil"/>
          <w:rFonts w:eastAsia="Arial Unicode MS"/>
          <w:sz w:val="24"/>
          <w:szCs w:val="24"/>
        </w:rPr>
        <w:softHyphen/>
        <w:t xml:space="preserve">deler kullanarak anlatacağı hikâyenin kahramanlarının ailesi, </w:t>
      </w:r>
      <w:proofErr w:type="spellStart"/>
      <w:r w:rsidRPr="00412D2C">
        <w:rPr>
          <w:rStyle w:val="Gvdemetni7talikdeil"/>
          <w:rFonts w:eastAsia="Arial Unicode MS"/>
          <w:sz w:val="24"/>
          <w:szCs w:val="24"/>
        </w:rPr>
        <w:t>sosyo</w:t>
      </w:r>
      <w:proofErr w:type="spellEnd"/>
      <w:r w:rsidRPr="00412D2C">
        <w:rPr>
          <w:rStyle w:val="Gvdemetni7talikdeil"/>
          <w:rFonts w:eastAsia="Arial Unicode MS"/>
          <w:sz w:val="24"/>
          <w:szCs w:val="24"/>
        </w:rPr>
        <w:t>-ekonomik du</w:t>
      </w:r>
      <w:r w:rsidRPr="00412D2C">
        <w:rPr>
          <w:rStyle w:val="Gvdemetni7talikdeil"/>
          <w:rFonts w:eastAsia="Arial Unicode MS"/>
          <w:sz w:val="24"/>
          <w:szCs w:val="24"/>
        </w:rPr>
        <w:softHyphen/>
        <w:t>rumu, mekânı, zamanı hakkında bilgiler verir. Geçmişte bu kısımda bazen icranın yapıldığı devrin padişahına övgülerin yer aldığı da olurdu. Bu tür geleneksel ola</w:t>
      </w:r>
      <w:r w:rsidRPr="00412D2C">
        <w:rPr>
          <w:rStyle w:val="Gvdemetni7talikdeil"/>
          <w:rFonts w:eastAsia="Arial Unicode MS"/>
          <w:sz w:val="24"/>
          <w:szCs w:val="24"/>
        </w:rPr>
        <w:softHyphen/>
        <w:t xml:space="preserve">rak kalıplaşmış açıklama sözlerine örnek olarak </w:t>
      </w:r>
      <w:r w:rsidRPr="00412D2C">
        <w:rPr>
          <w:rStyle w:val="Gvdemetni7"/>
          <w:rFonts w:eastAsia="Arial Unicode MS"/>
          <w:i w:val="0"/>
          <w:iCs w:val="0"/>
          <w:sz w:val="24"/>
          <w:szCs w:val="24"/>
        </w:rPr>
        <w:t>“İsim isme, cisim cisme, semt sem</w:t>
      </w:r>
      <w:r w:rsidRPr="00412D2C">
        <w:rPr>
          <w:rStyle w:val="Gvdemetni7"/>
          <w:rFonts w:eastAsia="Arial Unicode MS"/>
          <w:i w:val="0"/>
          <w:iCs w:val="0"/>
          <w:sz w:val="24"/>
          <w:szCs w:val="24"/>
        </w:rPr>
        <w:softHyphen/>
        <w:t>te benzer, geçmiş zaman söylenir, yalan gerçek vakit geçer demişler. ...”</w:t>
      </w:r>
      <w:r w:rsidRPr="00412D2C">
        <w:rPr>
          <w:rStyle w:val="Gvdemetni7talikdeil"/>
          <w:rFonts w:eastAsia="Arial Unicode MS"/>
          <w:sz w:val="24"/>
          <w:szCs w:val="24"/>
        </w:rPr>
        <w:t xml:space="preserve"> şeklinde</w:t>
      </w:r>
      <w:r w:rsidRPr="00412D2C">
        <w:rPr>
          <w:rStyle w:val="Gvdemetni7talikdeil"/>
          <w:rFonts w:eastAsia="Arial Unicode MS"/>
          <w:sz w:val="24"/>
          <w:szCs w:val="24"/>
        </w:rPr>
        <w:softHyphen/>
        <w:t xml:space="preserve">ki kısa ifade verilebilir. Daha uzun ve açıklayıcı ifadelere de örnek olarak </w:t>
      </w:r>
      <w:r w:rsidRPr="00412D2C">
        <w:rPr>
          <w:rStyle w:val="Gvdemetni7"/>
          <w:rFonts w:eastAsia="Arial Unicode MS"/>
          <w:i w:val="0"/>
          <w:iCs w:val="0"/>
          <w:sz w:val="24"/>
          <w:szCs w:val="24"/>
        </w:rPr>
        <w:t>“</w:t>
      </w:r>
      <w:proofErr w:type="spellStart"/>
      <w:r w:rsidRPr="00412D2C">
        <w:rPr>
          <w:rStyle w:val="Gvdemetni7"/>
          <w:rFonts w:eastAsia="Arial Unicode MS"/>
          <w:i w:val="0"/>
          <w:iCs w:val="0"/>
          <w:sz w:val="24"/>
          <w:szCs w:val="24"/>
        </w:rPr>
        <w:t>Asitâ</w:t>
      </w:r>
      <w:proofErr w:type="spellEnd"/>
      <w:r w:rsidRPr="00412D2C">
        <w:rPr>
          <w:rStyle w:val="Gvdemetni7"/>
          <w:rFonts w:eastAsia="Arial Unicode MS"/>
          <w:i w:val="0"/>
          <w:iCs w:val="0"/>
          <w:sz w:val="24"/>
          <w:szCs w:val="24"/>
        </w:rPr>
        <w:t xml:space="preserve">- ne-i </w:t>
      </w:r>
      <w:proofErr w:type="spellStart"/>
      <w:r w:rsidRPr="00412D2C">
        <w:rPr>
          <w:rStyle w:val="Gvdemetni7"/>
          <w:rFonts w:eastAsia="Arial Unicode MS"/>
          <w:i w:val="0"/>
          <w:iCs w:val="0"/>
          <w:sz w:val="24"/>
          <w:szCs w:val="24"/>
        </w:rPr>
        <w:t>aliyede</w:t>
      </w:r>
      <w:proofErr w:type="spellEnd"/>
      <w:r w:rsidRPr="00412D2C">
        <w:rPr>
          <w:rStyle w:val="Gvdemetni7"/>
          <w:rFonts w:eastAsia="Arial Unicode MS"/>
          <w:i w:val="0"/>
          <w:iCs w:val="0"/>
          <w:sz w:val="24"/>
          <w:szCs w:val="24"/>
        </w:rPr>
        <w:t xml:space="preserve"> Lüleci </w:t>
      </w:r>
      <w:proofErr w:type="spellStart"/>
      <w:r w:rsidRPr="00412D2C">
        <w:rPr>
          <w:rStyle w:val="Gvdemetni7"/>
          <w:rFonts w:eastAsia="Arial Unicode MS"/>
          <w:i w:val="0"/>
          <w:iCs w:val="0"/>
          <w:sz w:val="24"/>
          <w:szCs w:val="24"/>
        </w:rPr>
        <w:t>Ahmed</w:t>
      </w:r>
      <w:proofErr w:type="spellEnd"/>
      <w:r w:rsidRPr="00412D2C">
        <w:rPr>
          <w:rStyle w:val="Gvdemetni7"/>
          <w:rFonts w:eastAsia="Arial Unicode MS"/>
          <w:i w:val="0"/>
          <w:iCs w:val="0"/>
          <w:sz w:val="24"/>
          <w:szCs w:val="24"/>
        </w:rPr>
        <w:t xml:space="preserve"> Ağa isminde bir kimse var idi. Bu âdem her ne kadar zengin değil idi ise de, fakir de değil, ancak kendi hâlinde zevki, cümbüşü bilir bir zat idi. Hanesi ittisalinde </w:t>
      </w:r>
      <w:proofErr w:type="gramStart"/>
      <w:r w:rsidRPr="00412D2C">
        <w:rPr>
          <w:rStyle w:val="Gvdemetni7"/>
          <w:rFonts w:eastAsia="Arial Unicode MS"/>
          <w:i w:val="0"/>
          <w:iCs w:val="0"/>
          <w:sz w:val="24"/>
          <w:szCs w:val="24"/>
        </w:rPr>
        <w:t>dükkanı</w:t>
      </w:r>
      <w:proofErr w:type="gramEnd"/>
      <w:r w:rsidRPr="00412D2C">
        <w:rPr>
          <w:rStyle w:val="Gvdemetni7"/>
          <w:rFonts w:eastAsia="Arial Unicode MS"/>
          <w:i w:val="0"/>
          <w:iCs w:val="0"/>
          <w:sz w:val="24"/>
          <w:szCs w:val="24"/>
        </w:rPr>
        <w:t xml:space="preserve"> olarak, bu nev’i eğlence güya lüle yapıp satar, amma geçinmesini de dükkanda lüle satmaktan değil ise de, ancak kendisini ara</w:t>
      </w:r>
      <w:r w:rsidRPr="00412D2C">
        <w:rPr>
          <w:rStyle w:val="Gvdemetni7"/>
          <w:rFonts w:eastAsia="Arial Unicode MS"/>
          <w:i w:val="0"/>
          <w:iCs w:val="0"/>
          <w:sz w:val="24"/>
          <w:szCs w:val="24"/>
        </w:rPr>
        <w:softHyphen/>
        <w:t xml:space="preserve">yanlar dükkanda bulsun </w:t>
      </w:r>
      <w:proofErr w:type="spellStart"/>
      <w:r w:rsidRPr="00412D2C">
        <w:rPr>
          <w:rStyle w:val="Gvdemetni7"/>
          <w:rFonts w:eastAsia="Arial Unicode MS"/>
          <w:i w:val="0"/>
          <w:iCs w:val="0"/>
          <w:sz w:val="24"/>
          <w:szCs w:val="24"/>
        </w:rPr>
        <w:t>deyu</w:t>
      </w:r>
      <w:proofErr w:type="spellEnd"/>
      <w:r w:rsidRPr="00412D2C">
        <w:rPr>
          <w:rStyle w:val="Gvdemetni7"/>
          <w:rFonts w:eastAsia="Arial Unicode MS"/>
          <w:i w:val="0"/>
          <w:iCs w:val="0"/>
          <w:sz w:val="24"/>
          <w:szCs w:val="24"/>
        </w:rPr>
        <w:t xml:space="preserve"> resmen oturur idi. Kimlerden aranır? Vüzera ve ri</w:t>
      </w:r>
      <w:r w:rsidRPr="00412D2C">
        <w:rPr>
          <w:rStyle w:val="Gvdemetni7"/>
          <w:rFonts w:eastAsia="Arial Unicode MS"/>
          <w:i w:val="0"/>
          <w:iCs w:val="0"/>
          <w:sz w:val="24"/>
          <w:szCs w:val="24"/>
        </w:rPr>
        <w:softHyphen/>
        <w:t>cal, kibar konaklarından, zira kendisini ziyade sevdirmiş, âlâ münasebetli sohbet</w:t>
      </w:r>
      <w:r w:rsidRPr="00412D2C">
        <w:rPr>
          <w:rStyle w:val="Gvdemetni7"/>
          <w:rFonts w:eastAsia="Arial Unicode MS"/>
          <w:i w:val="0"/>
          <w:iCs w:val="0"/>
          <w:sz w:val="24"/>
          <w:szCs w:val="24"/>
        </w:rPr>
        <w:softHyphen/>
        <w:t>lerle, arada hoşça tebessüm, bir de tuhaf mazmun fıkralarla eğlendirir ve kendisi dahi eğlenip vakit geçirir idi. ...”</w:t>
      </w:r>
      <w:r w:rsidRPr="00412D2C">
        <w:rPr>
          <w:rStyle w:val="Gvdemetni7talikdeil"/>
          <w:rFonts w:eastAsia="Arial Unicode MS"/>
          <w:sz w:val="24"/>
          <w:szCs w:val="24"/>
        </w:rPr>
        <w:t xml:space="preserve"> şeklindeki açıklama verilebilir.</w:t>
      </w:r>
    </w:p>
    <w:p w:rsidR="00412D2C" w:rsidRPr="00412D2C" w:rsidRDefault="00412D2C" w:rsidP="00412D2C">
      <w:pPr>
        <w:spacing w:line="259" w:lineRule="exact"/>
        <w:ind w:left="280" w:right="-81" w:firstLine="280"/>
        <w:jc w:val="both"/>
        <w:rPr>
          <w:rFonts w:ascii="Times New Roman" w:hAnsi="Times New Roman" w:cs="Times New Roman"/>
        </w:rPr>
      </w:pPr>
      <w:r w:rsidRPr="00412D2C">
        <w:rPr>
          <w:rStyle w:val="Gvdemetni2"/>
          <w:rFonts w:eastAsia="Arial Narrow"/>
          <w:sz w:val="24"/>
          <w:szCs w:val="24"/>
        </w:rPr>
        <w:t>Bu tür kalıplaşmış açıklama sözleri bir yandan icranın açıklama kısmının başla</w:t>
      </w:r>
      <w:r w:rsidRPr="00412D2C">
        <w:rPr>
          <w:rStyle w:val="Gvdemetni2"/>
          <w:rFonts w:eastAsia="Arial Narrow"/>
          <w:sz w:val="24"/>
          <w:szCs w:val="24"/>
        </w:rPr>
        <w:softHyphen/>
        <w:t>dığını bildirirken diğer yandan da hikâye kahramanlarıyla dinleyicileri arasında oluşabilecek istenmeyen benzerliklerin de ortadan kaldırılması ve böylece kimse</w:t>
      </w:r>
      <w:r w:rsidRPr="00412D2C">
        <w:rPr>
          <w:rStyle w:val="Gvdemetni2"/>
          <w:rFonts w:eastAsia="Arial Narrow"/>
          <w:sz w:val="24"/>
          <w:szCs w:val="24"/>
        </w:rPr>
        <w:softHyphen/>
        <w:t xml:space="preserve">nin anlatılanları üstüne </w:t>
      </w:r>
      <w:r w:rsidRPr="00412D2C">
        <w:rPr>
          <w:rStyle w:val="Gvdemetni2"/>
          <w:rFonts w:eastAsia="Arial Narrow"/>
          <w:sz w:val="24"/>
          <w:szCs w:val="24"/>
        </w:rPr>
        <w:lastRenderedPageBreak/>
        <w:t>almaması ve alınmaması sağlanır.</w:t>
      </w:r>
    </w:p>
    <w:p w:rsidR="00412D2C" w:rsidRPr="00412D2C" w:rsidRDefault="00412D2C" w:rsidP="00412D2C">
      <w:pPr>
        <w:numPr>
          <w:ilvl w:val="0"/>
          <w:numId w:val="2"/>
        </w:numPr>
        <w:tabs>
          <w:tab w:val="left" w:pos="862"/>
        </w:tabs>
        <w:spacing w:line="254" w:lineRule="exact"/>
        <w:ind w:left="142" w:right="-81" w:firstLine="142"/>
        <w:jc w:val="both"/>
        <w:rPr>
          <w:rFonts w:ascii="Times New Roman" w:hAnsi="Times New Roman" w:cs="Times New Roman"/>
        </w:rPr>
      </w:pPr>
      <w:r w:rsidRPr="00412D2C">
        <w:rPr>
          <w:rStyle w:val="Gvdemetni2talik"/>
          <w:rFonts w:eastAsia="Arial Unicode MS"/>
          <w:sz w:val="24"/>
          <w:szCs w:val="24"/>
        </w:rPr>
        <w:t>Senaryo Bölümü:</w:t>
      </w:r>
      <w:r w:rsidRPr="00412D2C">
        <w:rPr>
          <w:rStyle w:val="Gvdemetni2"/>
          <w:rFonts w:eastAsia="Arial Narrow"/>
          <w:sz w:val="24"/>
          <w:szCs w:val="24"/>
        </w:rPr>
        <w:t xml:space="preserve"> Meddah, başlangıç ve açıklama bölümlerinde dikkatlerini çekerek etrafına topladığı seyircilere, bu bölümde asıl anlatacağı hikâyeyi anlatma</w:t>
      </w:r>
      <w:r w:rsidRPr="00412D2C">
        <w:rPr>
          <w:rStyle w:val="Gvdemetni2"/>
          <w:rFonts w:eastAsia="Arial Narrow"/>
          <w:sz w:val="24"/>
          <w:szCs w:val="24"/>
        </w:rPr>
        <w:softHyphen/>
        <w:t>ya başlar. Meddah bütün ustalığını bu bölümde gösterir. Meddahın ustalığı demek, Türkçeyi yeri geldiğinde bütün ağızlarıyla kullanmak, Osmanlı toplum yapısı için</w:t>
      </w:r>
      <w:r w:rsidRPr="00412D2C">
        <w:rPr>
          <w:rStyle w:val="Gvdemetni2"/>
          <w:rFonts w:eastAsia="Arial Narrow"/>
          <w:sz w:val="24"/>
          <w:szCs w:val="24"/>
        </w:rPr>
        <w:softHyphen/>
        <w:t xml:space="preserve">de yer alan ve </w:t>
      </w:r>
      <w:proofErr w:type="gramStart"/>
      <w:r w:rsidRPr="00412D2C">
        <w:rPr>
          <w:rStyle w:val="Gvdemetni2"/>
          <w:rFonts w:eastAsia="Arial Narrow"/>
          <w:sz w:val="24"/>
          <w:szCs w:val="24"/>
        </w:rPr>
        <w:t>bir çoğunu</w:t>
      </w:r>
      <w:proofErr w:type="gramEnd"/>
      <w:r w:rsidRPr="00412D2C">
        <w:rPr>
          <w:rStyle w:val="Gvdemetni2"/>
          <w:rFonts w:eastAsia="Arial Narrow"/>
          <w:sz w:val="24"/>
          <w:szCs w:val="24"/>
        </w:rPr>
        <w:t xml:space="preserve"> karagözde de gördüğümüz azınlık tiplerini konuşma bi</w:t>
      </w:r>
      <w:r w:rsidRPr="00412D2C">
        <w:rPr>
          <w:rStyle w:val="Gvdemetni2"/>
          <w:rFonts w:eastAsia="Arial Narrow"/>
          <w:sz w:val="24"/>
          <w:szCs w:val="24"/>
        </w:rPr>
        <w:softHyphen/>
        <w:t>çimleriyle taklit etmek, sözlerini deyim ve atasözlerinden argoya kadar kalıp ifade ve sözlerle süslemek ve sözlü anlatımını jest ve mimiklerle desteklemektir. Med</w:t>
      </w:r>
      <w:r w:rsidRPr="00412D2C">
        <w:rPr>
          <w:rStyle w:val="Gvdemetni2"/>
          <w:rFonts w:eastAsia="Arial Narrow"/>
          <w:sz w:val="24"/>
          <w:szCs w:val="24"/>
        </w:rPr>
        <w:softHyphen/>
        <w:t xml:space="preserve">dahlar senaryo bölümünde farklı kökenden gelen tipleri dans, müzik ve dil özellikleriyle birlikte </w:t>
      </w:r>
      <w:proofErr w:type="spellStart"/>
      <w:r w:rsidRPr="00412D2C">
        <w:rPr>
          <w:rStyle w:val="Gvdemetni2"/>
          <w:rFonts w:eastAsia="Arial Narrow"/>
          <w:sz w:val="24"/>
          <w:szCs w:val="24"/>
        </w:rPr>
        <w:t>canlandırırak</w:t>
      </w:r>
      <w:proofErr w:type="spellEnd"/>
      <w:r w:rsidRPr="00412D2C">
        <w:rPr>
          <w:rStyle w:val="Gvdemetni2"/>
          <w:rFonts w:eastAsia="Arial Narrow"/>
          <w:sz w:val="24"/>
          <w:szCs w:val="24"/>
        </w:rPr>
        <w:t xml:space="preserve"> icralarını zenginleştirip anlatımı monotonluktan da kurtarırlar. Meddahlık geleneğinde taklitler ne kadar zengin olursa olsun asıl olan hikâyedir. Bu özellik belki de karagözün sözel cephesiyle meddahın sözel cephe</w:t>
      </w:r>
      <w:r w:rsidRPr="00412D2C">
        <w:rPr>
          <w:rStyle w:val="Gvdemetni2"/>
          <w:rFonts w:eastAsia="Arial Narrow"/>
          <w:sz w:val="24"/>
          <w:szCs w:val="24"/>
        </w:rPr>
        <w:softHyphen/>
        <w:t>si arasındaki en önemli farklılıktır. Karagözde derine inmeyen hikâye, meddahta üzerinde göreceli olarak daha çok durulan, derinleştirilen ve asıl dinlenilerek zevk alınan, merak edilen ve anlatıcıdan istenilen durumundadır. Meddah seyircilerinin niteliklerini göz önünde bulundurarak anlattığı hikâyeyi geliştirir. Tıpkı sözlü kül</w:t>
      </w:r>
      <w:r w:rsidRPr="00412D2C">
        <w:rPr>
          <w:rStyle w:val="Gvdemetni2"/>
          <w:rFonts w:eastAsia="Arial Narrow"/>
          <w:sz w:val="24"/>
          <w:szCs w:val="24"/>
        </w:rPr>
        <w:softHyphen/>
        <w:t>tür ortamında epik destan anlatan destancı veya kahvehanede halk hikâyesi anla</w:t>
      </w:r>
      <w:r w:rsidRPr="00412D2C">
        <w:rPr>
          <w:rStyle w:val="Gvdemetni2"/>
          <w:rFonts w:eastAsia="Arial Narrow"/>
          <w:sz w:val="24"/>
          <w:szCs w:val="24"/>
        </w:rPr>
        <w:softHyphen/>
        <w:t>tan âşık gibi seyircinin tavrı hikâyesini anlatan meddahı doğrudan doğruya etkiler. Seyirciden meddaha gelen bu etkiler hikâyenin uzunluğunu veya kısalığını belir</w:t>
      </w:r>
      <w:r w:rsidRPr="00412D2C">
        <w:rPr>
          <w:rStyle w:val="Gvdemetni2"/>
          <w:rFonts w:eastAsia="Arial Narrow"/>
          <w:sz w:val="24"/>
          <w:szCs w:val="24"/>
        </w:rPr>
        <w:softHyphen/>
        <w:t>ler. Usta ve yaratıcı bir meddah, hikâyesini ezberlemez ve ezberden kelimesi keli</w:t>
      </w:r>
      <w:r w:rsidRPr="00412D2C">
        <w:rPr>
          <w:rStyle w:val="Gvdemetni2"/>
          <w:rFonts w:eastAsia="Arial Narrow"/>
          <w:sz w:val="24"/>
          <w:szCs w:val="24"/>
        </w:rPr>
        <w:softHyphen/>
        <w:t>mesine anlatmaz. O, hikâyenin ana olaylar dizisini ve karakterlerin niteliklerini bi</w:t>
      </w:r>
      <w:r w:rsidRPr="00412D2C">
        <w:rPr>
          <w:rStyle w:val="Gvdemetni2"/>
          <w:rFonts w:eastAsia="Arial Narrow"/>
          <w:sz w:val="24"/>
          <w:szCs w:val="24"/>
        </w:rPr>
        <w:softHyphen/>
        <w:t>lir. Dikkatli, istekli ve destekleyen bir dinleyici karşısında meddah asıl anlatı içeri</w:t>
      </w:r>
      <w:r w:rsidRPr="00412D2C">
        <w:rPr>
          <w:rStyle w:val="Gvdemetni2"/>
          <w:rFonts w:eastAsia="Arial Narrow"/>
          <w:sz w:val="24"/>
          <w:szCs w:val="24"/>
        </w:rPr>
        <w:softHyphen/>
        <w:t>sine bağımsız sayılabilecek hikâyecikler veya asıl anlatının uygun yerlerine yeni şi</w:t>
      </w:r>
      <w:r w:rsidRPr="00412D2C">
        <w:rPr>
          <w:rStyle w:val="Gvdemetni2"/>
          <w:rFonts w:eastAsia="Arial Narrow"/>
          <w:sz w:val="24"/>
          <w:szCs w:val="24"/>
        </w:rPr>
        <w:softHyphen/>
        <w:t>ve ve taklitler ekleyerek hikâyesini istediği kadar uzatabilir. İsteksiz ve dikkatsiz bir seyirci kitlesi karşısında da hikâyeyi kısaltabileceği gibi hikâyenin anlatımını kesip bir anısını ya da bir fıkra anlatarak onların dikkatini toplamayı deneyebilir. Meddahın anlattığı hikâye çok uzunsa hikâyede anlatılan olayın çok merak uyan</w:t>
      </w:r>
      <w:r w:rsidRPr="00412D2C">
        <w:rPr>
          <w:rStyle w:val="Gvdemetni2"/>
          <w:rFonts w:eastAsia="Arial Narrow"/>
          <w:sz w:val="24"/>
          <w:szCs w:val="24"/>
        </w:rPr>
        <w:softHyphen/>
        <w:t>dıran bir yerinde çay, kahve, tütün içmek için ihtiyaç molası verebilir.</w:t>
      </w:r>
    </w:p>
    <w:p w:rsidR="00412D2C" w:rsidRPr="00412D2C" w:rsidRDefault="00412D2C" w:rsidP="00412D2C">
      <w:pPr>
        <w:tabs>
          <w:tab w:val="left" w:pos="2482"/>
        </w:tabs>
        <w:spacing w:line="254" w:lineRule="exact"/>
        <w:ind w:left="142"/>
        <w:jc w:val="both"/>
        <w:rPr>
          <w:rFonts w:ascii="Times New Roman" w:hAnsi="Times New Roman" w:cs="Times New Roman"/>
        </w:rPr>
      </w:pPr>
      <w:r w:rsidRPr="00412D2C">
        <w:rPr>
          <w:rStyle w:val="Gvdemetni2talik"/>
          <w:rFonts w:eastAsia="Arial Unicode MS"/>
          <w:sz w:val="24"/>
          <w:szCs w:val="24"/>
        </w:rPr>
        <w:t>4. Bitiş Bölümü:</w:t>
      </w:r>
      <w:r w:rsidRPr="00412D2C">
        <w:rPr>
          <w:rStyle w:val="Gvdemetni2"/>
          <w:rFonts w:eastAsia="Arial Narrow"/>
          <w:sz w:val="24"/>
          <w:szCs w:val="24"/>
        </w:rPr>
        <w:t xml:space="preserve"> Anlatılan hikâyedeki düğümün çözüldüğü ve anlatımın bittiği bölümdür. </w:t>
      </w:r>
      <w:proofErr w:type="gramStart"/>
      <w:r w:rsidRPr="00412D2C">
        <w:rPr>
          <w:rStyle w:val="Gvdemetni2"/>
          <w:rFonts w:eastAsia="Arial Narrow"/>
          <w:sz w:val="24"/>
          <w:szCs w:val="24"/>
        </w:rPr>
        <w:t>Bir çok</w:t>
      </w:r>
      <w:proofErr w:type="gramEnd"/>
      <w:r w:rsidRPr="00412D2C">
        <w:rPr>
          <w:rStyle w:val="Gvdemetni2"/>
          <w:rFonts w:eastAsia="Arial Narrow"/>
          <w:sz w:val="24"/>
          <w:szCs w:val="24"/>
        </w:rPr>
        <w:t xml:space="preserve"> sözlü anlatım geleneği türünde olduğu gibi meddahlık gelene</w:t>
      </w:r>
      <w:r w:rsidRPr="00412D2C">
        <w:rPr>
          <w:rStyle w:val="Gvdemetni2"/>
          <w:rFonts w:eastAsia="Arial Narrow"/>
          <w:sz w:val="24"/>
          <w:szCs w:val="24"/>
        </w:rPr>
        <w:softHyphen/>
        <w:t>ğinin anlattığı hikâye de didaktik özellikler taşır. Meddah hikâyesini bitirirken bir yandan yaptığı muhtemel kusurlardan dolayı seyirciden bağışlanma dilerken diğer yandan da anlatılan hikâyeden çıkarılacak derslerin (Kıssadan seyircinin alması ge</w:t>
      </w:r>
      <w:r w:rsidRPr="00412D2C">
        <w:rPr>
          <w:rStyle w:val="Gvdemetni2"/>
          <w:rFonts w:eastAsia="Arial Narrow"/>
          <w:sz w:val="24"/>
          <w:szCs w:val="24"/>
        </w:rPr>
        <w:softHyphen/>
        <w:t>reken hisse veya dersler) altını çizer ve onları tek tek sıralar. Meddah bu bölümde bazen bir sonraki icranın yer, zaman ve konusu hakkında bilgi verir. Tıpkı başlan</w:t>
      </w:r>
      <w:r w:rsidRPr="00412D2C">
        <w:rPr>
          <w:rStyle w:val="Gvdemetni2"/>
          <w:rFonts w:eastAsia="Arial Narrow"/>
          <w:sz w:val="24"/>
          <w:szCs w:val="24"/>
        </w:rPr>
        <w:softHyphen/>
        <w:t xml:space="preserve">gıç bölümünde olduğu gibi bitiş veya bitiriş bölümü de, </w:t>
      </w:r>
      <w:r w:rsidRPr="00412D2C">
        <w:rPr>
          <w:rStyle w:val="Gvdemetni2talik"/>
          <w:rFonts w:eastAsia="Arial Unicode MS"/>
          <w:sz w:val="24"/>
          <w:szCs w:val="24"/>
        </w:rPr>
        <w:t>“Bu kıssa, mecmua kena</w:t>
      </w:r>
      <w:r w:rsidRPr="00412D2C">
        <w:rPr>
          <w:rStyle w:val="Gvdemetni2talik"/>
          <w:rFonts w:eastAsia="Arial Unicode MS"/>
          <w:sz w:val="24"/>
          <w:szCs w:val="24"/>
        </w:rPr>
        <w:softHyphen/>
        <w:t xml:space="preserve">rına </w:t>
      </w:r>
      <w:proofErr w:type="spellStart"/>
      <w:r w:rsidRPr="00412D2C">
        <w:rPr>
          <w:rStyle w:val="Gvdemetni2talik"/>
          <w:rFonts w:eastAsia="Arial Unicode MS"/>
          <w:sz w:val="24"/>
          <w:szCs w:val="24"/>
        </w:rPr>
        <w:t>kaydolunmuş</w:t>
      </w:r>
      <w:proofErr w:type="spellEnd"/>
      <w:r w:rsidRPr="00412D2C">
        <w:rPr>
          <w:rStyle w:val="Gvdemetni2talik"/>
          <w:rFonts w:eastAsia="Arial Unicode MS"/>
          <w:sz w:val="24"/>
          <w:szCs w:val="24"/>
        </w:rPr>
        <w:t xml:space="preserve">, biz de gördük, söyledik. Sakiye sohbet kalmazmış baki. Her ne kadar </w:t>
      </w:r>
      <w:proofErr w:type="spellStart"/>
      <w:r w:rsidRPr="00412D2C">
        <w:rPr>
          <w:rStyle w:val="Gvdemetni2talik"/>
          <w:rFonts w:eastAsia="Arial Unicode MS"/>
          <w:sz w:val="24"/>
          <w:szCs w:val="24"/>
        </w:rPr>
        <w:t>sürc</w:t>
      </w:r>
      <w:proofErr w:type="spellEnd"/>
      <w:r w:rsidRPr="00412D2C">
        <w:rPr>
          <w:rStyle w:val="Gvdemetni2talik"/>
          <w:rFonts w:eastAsia="Arial Unicode MS"/>
          <w:sz w:val="24"/>
          <w:szCs w:val="24"/>
        </w:rPr>
        <w:t xml:space="preserve">-i lisan ettikse </w:t>
      </w:r>
      <w:proofErr w:type="spellStart"/>
      <w:r w:rsidRPr="00412D2C">
        <w:rPr>
          <w:rStyle w:val="Gvdemetni2talik"/>
          <w:rFonts w:eastAsia="Arial Unicode MS"/>
          <w:sz w:val="24"/>
          <w:szCs w:val="24"/>
        </w:rPr>
        <w:t>affola</w:t>
      </w:r>
      <w:proofErr w:type="spellEnd"/>
      <w:r w:rsidRPr="00412D2C">
        <w:rPr>
          <w:rStyle w:val="Gvdemetni2talik"/>
          <w:rFonts w:eastAsia="Arial Unicode MS"/>
          <w:sz w:val="24"/>
          <w:szCs w:val="24"/>
        </w:rPr>
        <w:t>! İnşallah başka zaman güzel hikâyelerle sizi gül</w:t>
      </w:r>
      <w:r w:rsidRPr="00412D2C">
        <w:rPr>
          <w:rStyle w:val="Gvdemetni2talik"/>
          <w:rFonts w:eastAsia="Arial Unicode MS"/>
          <w:sz w:val="24"/>
          <w:szCs w:val="24"/>
        </w:rPr>
        <w:softHyphen/>
        <w:t>dürüp eğlendiririm. Cümlenize iyi geceler! Hayırlı günler görünüz!”</w:t>
      </w:r>
      <w:r w:rsidRPr="00412D2C">
        <w:rPr>
          <w:rStyle w:val="Gvdemetni2"/>
          <w:rFonts w:eastAsia="Arial Narrow"/>
          <w:sz w:val="24"/>
          <w:szCs w:val="24"/>
        </w:rPr>
        <w:t xml:space="preserve"> şeklindeki ka</w:t>
      </w:r>
      <w:r w:rsidRPr="00412D2C">
        <w:rPr>
          <w:rStyle w:val="Gvdemetni2"/>
          <w:rFonts w:eastAsia="Arial Narrow"/>
          <w:sz w:val="24"/>
          <w:szCs w:val="24"/>
        </w:rPr>
        <w:softHyphen/>
        <w:t>lıp sözlerle biter.</w:t>
      </w:r>
    </w:p>
    <w:p w:rsidR="00412D2C" w:rsidRPr="00412D2C" w:rsidRDefault="00412D2C" w:rsidP="00412D2C">
      <w:pPr>
        <w:spacing w:line="254" w:lineRule="exact"/>
        <w:ind w:left="142"/>
        <w:jc w:val="both"/>
        <w:rPr>
          <w:rFonts w:ascii="Times New Roman" w:hAnsi="Times New Roman" w:cs="Times New Roman"/>
        </w:rPr>
      </w:pPr>
      <w:r w:rsidRPr="00412D2C">
        <w:rPr>
          <w:rStyle w:val="Gvdemetni7talikdeil"/>
          <w:rFonts w:eastAsia="Arial Unicode MS"/>
          <w:sz w:val="24"/>
          <w:szCs w:val="24"/>
        </w:rPr>
        <w:t>Meddah hikâyelerinin yazılı kaynakları son derece azdır. Bugün elimizde bulu</w:t>
      </w:r>
      <w:r w:rsidRPr="00412D2C">
        <w:rPr>
          <w:rStyle w:val="Gvdemetni7talikdeil"/>
          <w:rFonts w:eastAsia="Arial Unicode MS"/>
          <w:sz w:val="24"/>
          <w:szCs w:val="24"/>
        </w:rPr>
        <w:softHyphen/>
        <w:t>nan ve çoğunun sadece adı bilinen bazılarının ise meddahların bir hikâyeyi anlat</w:t>
      </w:r>
      <w:r w:rsidRPr="00412D2C">
        <w:rPr>
          <w:rStyle w:val="Gvdemetni7talikdeil"/>
          <w:rFonts w:eastAsia="Arial Unicode MS"/>
          <w:sz w:val="24"/>
          <w:szCs w:val="24"/>
        </w:rPr>
        <w:softHyphen/>
        <w:t>mak için aldıkları notlar veya çok genel hatlarıyla özetleri vardır. Sadece adları bi</w:t>
      </w:r>
      <w:r w:rsidRPr="00412D2C">
        <w:rPr>
          <w:rStyle w:val="Gvdemetni7talikdeil"/>
          <w:rFonts w:eastAsia="Arial Unicode MS"/>
          <w:sz w:val="24"/>
          <w:szCs w:val="24"/>
        </w:rPr>
        <w:softHyphen/>
        <w:t xml:space="preserve">linenler </w:t>
      </w:r>
      <w:proofErr w:type="gramStart"/>
      <w:r w:rsidRPr="00412D2C">
        <w:rPr>
          <w:rStyle w:val="Gvdemetni7talikdeil"/>
          <w:rFonts w:eastAsia="Arial Unicode MS"/>
          <w:sz w:val="24"/>
          <w:szCs w:val="24"/>
        </w:rPr>
        <w:t>dahil</w:t>
      </w:r>
      <w:proofErr w:type="gramEnd"/>
      <w:r w:rsidRPr="00412D2C">
        <w:rPr>
          <w:rStyle w:val="Gvdemetni7talikdeil"/>
          <w:rFonts w:eastAsia="Arial Unicode MS"/>
          <w:sz w:val="24"/>
          <w:szCs w:val="24"/>
        </w:rPr>
        <w:t xml:space="preserve"> meddah hikâyelerinden bazıları, </w:t>
      </w:r>
      <w:r w:rsidRPr="00412D2C">
        <w:rPr>
          <w:rStyle w:val="Gvdemetni7"/>
          <w:rFonts w:eastAsia="Arial Unicode MS"/>
          <w:i w:val="0"/>
          <w:iCs w:val="0"/>
          <w:sz w:val="24"/>
          <w:szCs w:val="24"/>
        </w:rPr>
        <w:t xml:space="preserve">Mahmut </w:t>
      </w:r>
      <w:proofErr w:type="spellStart"/>
      <w:r w:rsidRPr="00412D2C">
        <w:rPr>
          <w:rStyle w:val="Gvdemetni7"/>
          <w:rFonts w:eastAsia="Arial Unicode MS"/>
          <w:i w:val="0"/>
          <w:iCs w:val="0"/>
          <w:sz w:val="24"/>
          <w:szCs w:val="24"/>
        </w:rPr>
        <w:t>Sebüktekin</w:t>
      </w:r>
      <w:proofErr w:type="spellEnd"/>
      <w:r w:rsidRPr="00412D2C">
        <w:rPr>
          <w:rStyle w:val="Gvdemetni7"/>
          <w:rFonts w:eastAsia="Arial Unicode MS"/>
          <w:i w:val="0"/>
          <w:iCs w:val="0"/>
          <w:sz w:val="24"/>
          <w:szCs w:val="24"/>
        </w:rPr>
        <w:t xml:space="preserve">, Hazinedar, Yusuf, Celâl Cemal, Kadı Hüseyin, </w:t>
      </w:r>
      <w:proofErr w:type="spellStart"/>
      <w:r w:rsidRPr="00412D2C">
        <w:rPr>
          <w:rStyle w:val="Gvdemetni7"/>
          <w:rFonts w:eastAsia="Arial Unicode MS"/>
          <w:i w:val="0"/>
          <w:iCs w:val="0"/>
          <w:sz w:val="24"/>
          <w:szCs w:val="24"/>
        </w:rPr>
        <w:t>Konevî</w:t>
      </w:r>
      <w:proofErr w:type="spellEnd"/>
      <w:r w:rsidRPr="00412D2C">
        <w:rPr>
          <w:rStyle w:val="Gvdemetni7"/>
          <w:rFonts w:eastAsia="Arial Unicode MS"/>
          <w:i w:val="0"/>
          <w:iCs w:val="0"/>
          <w:sz w:val="24"/>
          <w:szCs w:val="24"/>
        </w:rPr>
        <w:t xml:space="preserve"> Derviş Halil, </w:t>
      </w:r>
      <w:proofErr w:type="spellStart"/>
      <w:r w:rsidRPr="00412D2C">
        <w:rPr>
          <w:rStyle w:val="Gvdemetni7"/>
          <w:rFonts w:eastAsia="Arial Unicode MS"/>
          <w:i w:val="0"/>
          <w:iCs w:val="0"/>
          <w:sz w:val="24"/>
          <w:szCs w:val="24"/>
        </w:rPr>
        <w:t>Acebnûş</w:t>
      </w:r>
      <w:proofErr w:type="spellEnd"/>
      <w:r w:rsidRPr="00412D2C">
        <w:rPr>
          <w:rStyle w:val="Gvdemetni7"/>
          <w:rFonts w:eastAsia="Arial Unicode MS"/>
          <w:i w:val="0"/>
          <w:iCs w:val="0"/>
          <w:sz w:val="24"/>
          <w:szCs w:val="24"/>
        </w:rPr>
        <w:t xml:space="preserve">, </w:t>
      </w:r>
      <w:proofErr w:type="spellStart"/>
      <w:r w:rsidRPr="00412D2C">
        <w:rPr>
          <w:rStyle w:val="Gvdemetni7"/>
          <w:rFonts w:eastAsia="Arial Unicode MS"/>
          <w:i w:val="0"/>
          <w:iCs w:val="0"/>
          <w:sz w:val="24"/>
          <w:szCs w:val="24"/>
        </w:rPr>
        <w:t>Tanburî</w:t>
      </w:r>
      <w:proofErr w:type="spellEnd"/>
      <w:r w:rsidRPr="00412D2C">
        <w:rPr>
          <w:rStyle w:val="Gvdemetni7"/>
          <w:rFonts w:eastAsia="Arial Unicode MS"/>
          <w:i w:val="0"/>
          <w:iCs w:val="0"/>
          <w:sz w:val="24"/>
          <w:szCs w:val="24"/>
        </w:rPr>
        <w:t xml:space="preserve">, Buru- </w:t>
      </w:r>
      <w:proofErr w:type="spellStart"/>
      <w:r w:rsidRPr="00412D2C">
        <w:rPr>
          <w:rStyle w:val="Gvdemetni7"/>
          <w:rFonts w:eastAsia="Arial Unicode MS"/>
          <w:i w:val="0"/>
          <w:iCs w:val="0"/>
          <w:sz w:val="24"/>
          <w:szCs w:val="24"/>
        </w:rPr>
        <w:t>savî</w:t>
      </w:r>
      <w:proofErr w:type="spellEnd"/>
      <w:r w:rsidRPr="00412D2C">
        <w:rPr>
          <w:rStyle w:val="Gvdemetni7"/>
          <w:rFonts w:eastAsia="Arial Unicode MS"/>
          <w:i w:val="0"/>
          <w:iCs w:val="0"/>
          <w:sz w:val="24"/>
          <w:szCs w:val="24"/>
        </w:rPr>
        <w:t xml:space="preserve">, Ebe </w:t>
      </w:r>
      <w:proofErr w:type="spellStart"/>
      <w:r w:rsidRPr="00412D2C">
        <w:rPr>
          <w:rStyle w:val="Gvdemetni7"/>
          <w:rFonts w:eastAsia="Arial Unicode MS"/>
          <w:i w:val="0"/>
          <w:iCs w:val="0"/>
          <w:sz w:val="24"/>
          <w:szCs w:val="24"/>
        </w:rPr>
        <w:t>Hallac</w:t>
      </w:r>
      <w:proofErr w:type="spellEnd"/>
      <w:r w:rsidRPr="00412D2C">
        <w:rPr>
          <w:rStyle w:val="Gvdemetni7"/>
          <w:rFonts w:eastAsia="Arial Unicode MS"/>
          <w:i w:val="0"/>
          <w:iCs w:val="0"/>
          <w:sz w:val="24"/>
          <w:szCs w:val="24"/>
        </w:rPr>
        <w:t xml:space="preserve">, Hafız Çelebi, Hacı Kadın, Bilgiç Subaşı, Fıçı, Abdi Ağa, Murat </w:t>
      </w:r>
      <w:proofErr w:type="spellStart"/>
      <w:r w:rsidRPr="00412D2C">
        <w:rPr>
          <w:rStyle w:val="Gvdemetni7"/>
          <w:rFonts w:eastAsia="Arial Unicode MS"/>
          <w:i w:val="0"/>
          <w:iCs w:val="0"/>
          <w:sz w:val="24"/>
          <w:szCs w:val="24"/>
        </w:rPr>
        <w:t>Ağazade</w:t>
      </w:r>
      <w:proofErr w:type="spellEnd"/>
      <w:r w:rsidRPr="00412D2C">
        <w:rPr>
          <w:rStyle w:val="Gvdemetni7"/>
          <w:rFonts w:eastAsia="Arial Unicode MS"/>
          <w:i w:val="0"/>
          <w:iCs w:val="0"/>
          <w:sz w:val="24"/>
          <w:szCs w:val="24"/>
        </w:rPr>
        <w:t xml:space="preserve">, </w:t>
      </w:r>
      <w:proofErr w:type="spellStart"/>
      <w:r w:rsidRPr="00412D2C">
        <w:rPr>
          <w:rStyle w:val="Gvdemetni7"/>
          <w:rFonts w:eastAsia="Arial Unicode MS"/>
          <w:i w:val="0"/>
          <w:iCs w:val="0"/>
          <w:sz w:val="24"/>
          <w:szCs w:val="24"/>
        </w:rPr>
        <w:t>Beşboynuz</w:t>
      </w:r>
      <w:proofErr w:type="spellEnd"/>
      <w:r w:rsidRPr="00412D2C">
        <w:rPr>
          <w:rStyle w:val="Gvdemetni7"/>
          <w:rFonts w:eastAsia="Arial Unicode MS"/>
          <w:i w:val="0"/>
          <w:iCs w:val="0"/>
          <w:sz w:val="24"/>
          <w:szCs w:val="24"/>
        </w:rPr>
        <w:t>, Yasakçılar, Kayıkçılar, Yağlıkçı İsmail, Hacı Bıçak, Bağda</w:t>
      </w:r>
      <w:r w:rsidRPr="00412D2C">
        <w:rPr>
          <w:rStyle w:val="Gvdemetni7"/>
          <w:rFonts w:eastAsia="Arial Unicode MS"/>
          <w:i w:val="0"/>
          <w:iCs w:val="0"/>
          <w:sz w:val="24"/>
          <w:szCs w:val="24"/>
        </w:rPr>
        <w:softHyphen/>
        <w:t xml:space="preserve">di </w:t>
      </w:r>
      <w:proofErr w:type="spellStart"/>
      <w:r w:rsidRPr="00412D2C">
        <w:rPr>
          <w:rStyle w:val="Gvdemetni7"/>
          <w:rFonts w:eastAsia="Arial Unicode MS"/>
          <w:i w:val="0"/>
          <w:iCs w:val="0"/>
          <w:sz w:val="24"/>
          <w:szCs w:val="24"/>
        </w:rPr>
        <w:t>Hulle</w:t>
      </w:r>
      <w:proofErr w:type="spellEnd"/>
      <w:r w:rsidRPr="00412D2C">
        <w:rPr>
          <w:rStyle w:val="Gvdemetni7"/>
          <w:rFonts w:eastAsia="Arial Unicode MS"/>
          <w:i w:val="0"/>
          <w:iCs w:val="0"/>
          <w:sz w:val="24"/>
          <w:szCs w:val="24"/>
        </w:rPr>
        <w:t xml:space="preserve">, Söylemez Sultan, Peremeci Baba Ahmet, Sudan Köprü, Dayızade </w:t>
      </w:r>
      <w:proofErr w:type="spellStart"/>
      <w:r w:rsidRPr="00412D2C">
        <w:rPr>
          <w:rStyle w:val="Gvdemetni7"/>
          <w:rFonts w:eastAsia="Arial Unicode MS"/>
          <w:i w:val="0"/>
          <w:iCs w:val="0"/>
          <w:sz w:val="24"/>
          <w:szCs w:val="24"/>
        </w:rPr>
        <w:t>Merme</w:t>
      </w:r>
      <w:proofErr w:type="spellEnd"/>
      <w:r w:rsidRPr="00412D2C">
        <w:rPr>
          <w:rStyle w:val="Gvdemetni7"/>
          <w:rFonts w:eastAsia="Arial Unicode MS"/>
          <w:i w:val="0"/>
          <w:iCs w:val="0"/>
          <w:sz w:val="24"/>
          <w:szCs w:val="24"/>
        </w:rPr>
        <w:t xml:space="preserve">- </w:t>
      </w:r>
      <w:proofErr w:type="spellStart"/>
      <w:r w:rsidRPr="00412D2C">
        <w:rPr>
          <w:rStyle w:val="Gvdemetni7"/>
          <w:rFonts w:eastAsia="Arial Unicode MS"/>
          <w:i w:val="0"/>
          <w:iCs w:val="0"/>
          <w:sz w:val="24"/>
          <w:szCs w:val="24"/>
        </w:rPr>
        <w:t>ris</w:t>
      </w:r>
      <w:proofErr w:type="spellEnd"/>
      <w:r w:rsidRPr="00412D2C">
        <w:rPr>
          <w:rStyle w:val="Gvdemetni7"/>
          <w:rFonts w:eastAsia="Arial Unicode MS"/>
          <w:i w:val="0"/>
          <w:iCs w:val="0"/>
          <w:sz w:val="24"/>
          <w:szCs w:val="24"/>
        </w:rPr>
        <w:t xml:space="preserve">, </w:t>
      </w:r>
      <w:proofErr w:type="spellStart"/>
      <w:r w:rsidRPr="00412D2C">
        <w:rPr>
          <w:rStyle w:val="Gvdemetni7"/>
          <w:rFonts w:eastAsia="Arial Unicode MS"/>
          <w:i w:val="0"/>
          <w:iCs w:val="0"/>
          <w:sz w:val="24"/>
          <w:szCs w:val="24"/>
        </w:rPr>
        <w:t>Ondokuz</w:t>
      </w:r>
      <w:proofErr w:type="spellEnd"/>
      <w:r w:rsidRPr="00412D2C">
        <w:rPr>
          <w:rStyle w:val="Gvdemetni7"/>
          <w:rFonts w:eastAsia="Arial Unicode MS"/>
          <w:i w:val="0"/>
          <w:iCs w:val="0"/>
          <w:sz w:val="24"/>
          <w:szCs w:val="24"/>
        </w:rPr>
        <w:t xml:space="preserve"> Halil, </w:t>
      </w:r>
      <w:proofErr w:type="spellStart"/>
      <w:r w:rsidRPr="00412D2C">
        <w:rPr>
          <w:rStyle w:val="Gvdemetni7"/>
          <w:rFonts w:eastAsia="Arial Unicode MS"/>
          <w:i w:val="0"/>
          <w:iCs w:val="0"/>
          <w:sz w:val="24"/>
          <w:szCs w:val="24"/>
        </w:rPr>
        <w:t>Hüdadad</w:t>
      </w:r>
      <w:proofErr w:type="spellEnd"/>
      <w:r w:rsidRPr="00412D2C">
        <w:rPr>
          <w:rStyle w:val="Gvdemetni7"/>
          <w:rFonts w:eastAsia="Arial Unicode MS"/>
          <w:i w:val="0"/>
          <w:iCs w:val="0"/>
          <w:sz w:val="24"/>
          <w:szCs w:val="24"/>
        </w:rPr>
        <w:t xml:space="preserve"> </w:t>
      </w:r>
      <w:proofErr w:type="spellStart"/>
      <w:r w:rsidRPr="00412D2C">
        <w:rPr>
          <w:rStyle w:val="Gvdemetni7"/>
          <w:rFonts w:eastAsia="Arial Unicode MS"/>
          <w:i w:val="0"/>
          <w:iCs w:val="0"/>
          <w:sz w:val="24"/>
          <w:szCs w:val="24"/>
        </w:rPr>
        <w:t>Cemşid</w:t>
      </w:r>
      <w:proofErr w:type="spellEnd"/>
      <w:r w:rsidRPr="00412D2C">
        <w:rPr>
          <w:rStyle w:val="Gvdemetni7"/>
          <w:rFonts w:eastAsia="Arial Unicode MS"/>
          <w:i w:val="0"/>
          <w:iCs w:val="0"/>
          <w:sz w:val="24"/>
          <w:szCs w:val="24"/>
        </w:rPr>
        <w:t xml:space="preserve">, </w:t>
      </w:r>
      <w:proofErr w:type="spellStart"/>
      <w:r w:rsidRPr="00412D2C">
        <w:rPr>
          <w:rStyle w:val="Gvdemetni7"/>
          <w:rFonts w:eastAsia="Arial Unicode MS"/>
          <w:i w:val="0"/>
          <w:iCs w:val="0"/>
          <w:sz w:val="24"/>
          <w:szCs w:val="24"/>
        </w:rPr>
        <w:t>Hatem</w:t>
      </w:r>
      <w:proofErr w:type="spellEnd"/>
      <w:r w:rsidRPr="00412D2C">
        <w:rPr>
          <w:rStyle w:val="Gvdemetni7"/>
          <w:rFonts w:eastAsia="Arial Unicode MS"/>
          <w:i w:val="0"/>
          <w:iCs w:val="0"/>
          <w:sz w:val="24"/>
          <w:szCs w:val="24"/>
        </w:rPr>
        <w:t xml:space="preserve">-i Tay, </w:t>
      </w:r>
      <w:proofErr w:type="spellStart"/>
      <w:r w:rsidRPr="00412D2C">
        <w:rPr>
          <w:rStyle w:val="Gvdemetni7"/>
          <w:rFonts w:eastAsia="Arial Unicode MS"/>
          <w:i w:val="0"/>
          <w:iCs w:val="0"/>
          <w:sz w:val="24"/>
          <w:szCs w:val="24"/>
        </w:rPr>
        <w:t>Kuyumcubaşı</w:t>
      </w:r>
      <w:proofErr w:type="spellEnd"/>
      <w:r w:rsidRPr="00412D2C">
        <w:rPr>
          <w:rStyle w:val="Gvdemetni7"/>
          <w:rFonts w:eastAsia="Arial Unicode MS"/>
          <w:i w:val="0"/>
          <w:iCs w:val="0"/>
          <w:sz w:val="24"/>
          <w:szCs w:val="24"/>
        </w:rPr>
        <w:t xml:space="preserve">, Sefer Beyzade, Nallıhan, Baba Mahi, Baht-ı </w:t>
      </w:r>
      <w:proofErr w:type="spellStart"/>
      <w:r w:rsidRPr="00412D2C">
        <w:rPr>
          <w:rStyle w:val="Gvdemetni7"/>
          <w:rFonts w:eastAsia="Arial Unicode MS"/>
          <w:i w:val="0"/>
          <w:iCs w:val="0"/>
          <w:sz w:val="24"/>
          <w:szCs w:val="24"/>
        </w:rPr>
        <w:t>Hammal</w:t>
      </w:r>
      <w:proofErr w:type="spellEnd"/>
      <w:r w:rsidRPr="00412D2C">
        <w:rPr>
          <w:rStyle w:val="Gvdemetni7"/>
          <w:rFonts w:eastAsia="Arial Unicode MS"/>
          <w:i w:val="0"/>
          <w:iCs w:val="0"/>
          <w:sz w:val="24"/>
          <w:szCs w:val="24"/>
        </w:rPr>
        <w:t>, Bağdadi Süleyman Ağa, Cüce Çeşmesi, Hü</w:t>
      </w:r>
      <w:r w:rsidRPr="00412D2C">
        <w:rPr>
          <w:rStyle w:val="Gvdemetni7"/>
          <w:rFonts w:eastAsia="Arial Unicode MS"/>
          <w:i w:val="0"/>
          <w:iCs w:val="0"/>
          <w:sz w:val="24"/>
          <w:szCs w:val="24"/>
        </w:rPr>
        <w:softHyphen/>
        <w:t xml:space="preserve">mayun Şah, </w:t>
      </w:r>
      <w:proofErr w:type="spellStart"/>
      <w:r w:rsidRPr="00412D2C">
        <w:rPr>
          <w:rStyle w:val="Gvdemetni7"/>
          <w:rFonts w:eastAsia="Arial Unicode MS"/>
          <w:i w:val="0"/>
          <w:iCs w:val="0"/>
          <w:sz w:val="24"/>
          <w:szCs w:val="24"/>
        </w:rPr>
        <w:t>Kaptanzade</w:t>
      </w:r>
      <w:proofErr w:type="spellEnd"/>
      <w:r w:rsidRPr="00412D2C">
        <w:rPr>
          <w:rStyle w:val="Gvdemetni7"/>
          <w:rFonts w:eastAsia="Arial Unicode MS"/>
          <w:i w:val="0"/>
          <w:iCs w:val="0"/>
          <w:sz w:val="24"/>
          <w:szCs w:val="24"/>
        </w:rPr>
        <w:t xml:space="preserve">, </w:t>
      </w:r>
      <w:proofErr w:type="spellStart"/>
      <w:r w:rsidRPr="00412D2C">
        <w:rPr>
          <w:rStyle w:val="Gvdemetni7"/>
          <w:rFonts w:eastAsia="Arial Unicode MS"/>
          <w:i w:val="0"/>
          <w:iCs w:val="0"/>
          <w:sz w:val="24"/>
          <w:szCs w:val="24"/>
        </w:rPr>
        <w:t>Gavri</w:t>
      </w:r>
      <w:proofErr w:type="spellEnd"/>
      <w:r w:rsidRPr="00412D2C">
        <w:rPr>
          <w:rStyle w:val="Gvdemetni7"/>
          <w:rFonts w:eastAsia="Arial Unicode MS"/>
          <w:i w:val="0"/>
          <w:iCs w:val="0"/>
          <w:sz w:val="24"/>
          <w:szCs w:val="24"/>
        </w:rPr>
        <w:t xml:space="preserve"> Ağa, Hoca Abdurrahman, </w:t>
      </w:r>
      <w:proofErr w:type="spellStart"/>
      <w:r w:rsidRPr="00412D2C">
        <w:rPr>
          <w:rStyle w:val="Gvdemetni7"/>
          <w:rFonts w:eastAsia="Arial Unicode MS"/>
          <w:i w:val="0"/>
          <w:iCs w:val="0"/>
          <w:sz w:val="24"/>
          <w:szCs w:val="24"/>
        </w:rPr>
        <w:t>Dâyezade</w:t>
      </w:r>
      <w:proofErr w:type="spellEnd"/>
      <w:r w:rsidRPr="00412D2C">
        <w:rPr>
          <w:rStyle w:val="Gvdemetni7"/>
          <w:rFonts w:eastAsia="Arial Unicode MS"/>
          <w:i w:val="0"/>
          <w:iCs w:val="0"/>
          <w:sz w:val="24"/>
          <w:szCs w:val="24"/>
        </w:rPr>
        <w:t xml:space="preserve"> Yusuf, Tir</w:t>
      </w:r>
      <w:r w:rsidRPr="00412D2C">
        <w:rPr>
          <w:rStyle w:val="Gvdemetni7"/>
          <w:rFonts w:eastAsia="Arial Unicode MS"/>
          <w:i w:val="0"/>
          <w:iCs w:val="0"/>
          <w:sz w:val="24"/>
          <w:szCs w:val="24"/>
        </w:rPr>
        <w:softHyphen/>
        <w:t xml:space="preserve">yaki Ayyaş Bengi, Hacı </w:t>
      </w:r>
      <w:proofErr w:type="spellStart"/>
      <w:r w:rsidRPr="00412D2C">
        <w:rPr>
          <w:rStyle w:val="Gvdemetni7"/>
          <w:rFonts w:eastAsia="Arial Unicode MS"/>
          <w:i w:val="0"/>
          <w:iCs w:val="0"/>
          <w:sz w:val="24"/>
          <w:szCs w:val="24"/>
        </w:rPr>
        <w:t>Nasr</w:t>
      </w:r>
      <w:proofErr w:type="spellEnd"/>
      <w:r w:rsidRPr="00412D2C">
        <w:rPr>
          <w:rStyle w:val="Gvdemetni7"/>
          <w:rFonts w:eastAsia="Arial Unicode MS"/>
          <w:i w:val="0"/>
          <w:iCs w:val="0"/>
          <w:sz w:val="24"/>
          <w:szCs w:val="24"/>
        </w:rPr>
        <w:t xml:space="preserve">, Bekir Kaptan, Boşnak Kadı, </w:t>
      </w:r>
      <w:proofErr w:type="spellStart"/>
      <w:r w:rsidRPr="00412D2C">
        <w:rPr>
          <w:rStyle w:val="Gvdemetni7"/>
          <w:rFonts w:eastAsia="Arial Unicode MS"/>
          <w:i w:val="0"/>
          <w:iCs w:val="0"/>
          <w:sz w:val="24"/>
          <w:szCs w:val="24"/>
        </w:rPr>
        <w:t>Hüsn</w:t>
      </w:r>
      <w:proofErr w:type="spellEnd"/>
      <w:r w:rsidRPr="00412D2C">
        <w:rPr>
          <w:rStyle w:val="Gvdemetni7"/>
          <w:rFonts w:eastAsia="Arial Unicode MS"/>
          <w:i w:val="0"/>
          <w:iCs w:val="0"/>
          <w:sz w:val="24"/>
          <w:szCs w:val="24"/>
        </w:rPr>
        <w:t xml:space="preserve">-i Dünya, Kol Ket- </w:t>
      </w:r>
      <w:proofErr w:type="spellStart"/>
      <w:r w:rsidRPr="00412D2C">
        <w:rPr>
          <w:rStyle w:val="Gvdemetni7"/>
          <w:rFonts w:eastAsia="Arial Unicode MS"/>
          <w:i w:val="0"/>
          <w:iCs w:val="0"/>
          <w:sz w:val="24"/>
          <w:szCs w:val="24"/>
        </w:rPr>
        <w:t>hüdasızade</w:t>
      </w:r>
      <w:proofErr w:type="spellEnd"/>
      <w:r w:rsidRPr="00412D2C">
        <w:rPr>
          <w:rStyle w:val="Gvdemetni7"/>
          <w:rFonts w:eastAsia="Arial Unicode MS"/>
          <w:i w:val="0"/>
          <w:iCs w:val="0"/>
          <w:sz w:val="24"/>
          <w:szCs w:val="24"/>
        </w:rPr>
        <w:t xml:space="preserve">, Hacı </w:t>
      </w:r>
      <w:proofErr w:type="spellStart"/>
      <w:r w:rsidRPr="00412D2C">
        <w:rPr>
          <w:rStyle w:val="Gvdemetni7"/>
          <w:rFonts w:eastAsia="Arial Unicode MS"/>
          <w:i w:val="0"/>
          <w:iCs w:val="0"/>
          <w:sz w:val="24"/>
          <w:szCs w:val="24"/>
        </w:rPr>
        <w:t>Himmetzade</w:t>
      </w:r>
      <w:proofErr w:type="spellEnd"/>
      <w:r w:rsidRPr="00412D2C">
        <w:rPr>
          <w:rStyle w:val="Gvdemetni7"/>
          <w:rFonts w:eastAsia="Arial Unicode MS"/>
          <w:i w:val="0"/>
          <w:iCs w:val="0"/>
          <w:sz w:val="24"/>
          <w:szCs w:val="24"/>
        </w:rPr>
        <w:t xml:space="preserve">, Recep Paşa Yarımcalar, Mansur-i Define-gir, Se- </w:t>
      </w:r>
      <w:proofErr w:type="spellStart"/>
      <w:r w:rsidRPr="00412D2C">
        <w:rPr>
          <w:rStyle w:val="Gvdemetni7"/>
          <w:rFonts w:eastAsia="Arial Unicode MS"/>
          <w:i w:val="0"/>
          <w:iCs w:val="0"/>
          <w:sz w:val="24"/>
          <w:szCs w:val="24"/>
        </w:rPr>
        <w:t>lim</w:t>
      </w:r>
      <w:proofErr w:type="spellEnd"/>
      <w:r w:rsidRPr="00412D2C">
        <w:rPr>
          <w:rStyle w:val="Gvdemetni7"/>
          <w:rFonts w:eastAsia="Arial Unicode MS"/>
          <w:i w:val="0"/>
          <w:iCs w:val="0"/>
          <w:sz w:val="24"/>
          <w:szCs w:val="24"/>
        </w:rPr>
        <w:t>-i Cevher-</w:t>
      </w:r>
      <w:proofErr w:type="spellStart"/>
      <w:r w:rsidRPr="00412D2C">
        <w:rPr>
          <w:rStyle w:val="Gvdemetni7"/>
          <w:rFonts w:eastAsia="Arial Unicode MS"/>
          <w:i w:val="0"/>
          <w:iCs w:val="0"/>
          <w:sz w:val="24"/>
          <w:szCs w:val="24"/>
        </w:rPr>
        <w:t>furuş</w:t>
      </w:r>
      <w:proofErr w:type="spellEnd"/>
      <w:r w:rsidRPr="00412D2C">
        <w:rPr>
          <w:rStyle w:val="Gvdemetni7"/>
          <w:rFonts w:eastAsia="Arial Unicode MS"/>
          <w:i w:val="0"/>
          <w:iCs w:val="0"/>
          <w:sz w:val="24"/>
          <w:szCs w:val="24"/>
        </w:rPr>
        <w:t xml:space="preserve">, Şemse Banu, Mustafa Cafer-i Tayyar, Seyfi Ağa, </w:t>
      </w:r>
      <w:proofErr w:type="spellStart"/>
      <w:r w:rsidRPr="00412D2C">
        <w:rPr>
          <w:rStyle w:val="Gvdemetni7"/>
          <w:rFonts w:eastAsia="Arial Unicode MS"/>
          <w:i w:val="0"/>
          <w:iCs w:val="0"/>
          <w:sz w:val="24"/>
          <w:szCs w:val="24"/>
        </w:rPr>
        <w:t>Kafazade</w:t>
      </w:r>
      <w:proofErr w:type="spellEnd"/>
      <w:r w:rsidRPr="00412D2C">
        <w:rPr>
          <w:rStyle w:val="Gvdemetni7"/>
          <w:rFonts w:eastAsia="Arial Unicode MS"/>
          <w:i w:val="0"/>
          <w:iCs w:val="0"/>
          <w:sz w:val="24"/>
          <w:szCs w:val="24"/>
        </w:rPr>
        <w:t xml:space="preserve">, Âşık Garip, </w:t>
      </w:r>
      <w:proofErr w:type="spellStart"/>
      <w:r w:rsidRPr="00412D2C">
        <w:rPr>
          <w:rStyle w:val="Gvdemetni7"/>
          <w:rFonts w:eastAsia="Arial Unicode MS"/>
          <w:i w:val="0"/>
          <w:iCs w:val="0"/>
          <w:sz w:val="24"/>
          <w:szCs w:val="24"/>
        </w:rPr>
        <w:t>Seyfülmülük</w:t>
      </w:r>
      <w:proofErr w:type="spellEnd"/>
      <w:r w:rsidRPr="00412D2C">
        <w:rPr>
          <w:rStyle w:val="Gvdemetni7"/>
          <w:rFonts w:eastAsia="Arial Unicode MS"/>
          <w:i w:val="0"/>
          <w:iCs w:val="0"/>
          <w:sz w:val="24"/>
          <w:szCs w:val="24"/>
        </w:rPr>
        <w:t xml:space="preserve">, </w:t>
      </w:r>
      <w:proofErr w:type="spellStart"/>
      <w:r w:rsidRPr="00412D2C">
        <w:rPr>
          <w:rStyle w:val="Gvdemetni7"/>
          <w:rFonts w:eastAsia="Arial Unicode MS"/>
          <w:i w:val="0"/>
          <w:iCs w:val="0"/>
          <w:sz w:val="24"/>
          <w:szCs w:val="24"/>
        </w:rPr>
        <w:t>fiahbur</w:t>
      </w:r>
      <w:proofErr w:type="spellEnd"/>
      <w:r w:rsidRPr="00412D2C">
        <w:rPr>
          <w:rStyle w:val="Gvdemetni7"/>
          <w:rFonts w:eastAsia="Arial Unicode MS"/>
          <w:i w:val="0"/>
          <w:iCs w:val="0"/>
          <w:sz w:val="24"/>
          <w:szCs w:val="24"/>
        </w:rPr>
        <w:t xml:space="preserve"> Çelebi, Hüsrev Şah ve Gül Banu, </w:t>
      </w:r>
      <w:proofErr w:type="spellStart"/>
      <w:r w:rsidRPr="00412D2C">
        <w:rPr>
          <w:rStyle w:val="Gvdemetni7"/>
          <w:rFonts w:eastAsia="Arial Unicode MS"/>
          <w:i w:val="0"/>
          <w:iCs w:val="0"/>
          <w:sz w:val="24"/>
          <w:szCs w:val="24"/>
        </w:rPr>
        <w:t>Mahmud</w:t>
      </w:r>
      <w:proofErr w:type="spellEnd"/>
      <w:r w:rsidRPr="00412D2C">
        <w:rPr>
          <w:rStyle w:val="Gvdemetni7"/>
          <w:rFonts w:eastAsia="Arial Unicode MS"/>
          <w:i w:val="0"/>
          <w:iCs w:val="0"/>
          <w:sz w:val="24"/>
          <w:szCs w:val="24"/>
        </w:rPr>
        <w:t xml:space="preserve"> ile Elif, </w:t>
      </w:r>
      <w:proofErr w:type="spellStart"/>
      <w:r w:rsidRPr="00412D2C">
        <w:rPr>
          <w:rStyle w:val="Gvdemetni7"/>
          <w:rFonts w:eastAsia="Arial Unicode MS"/>
          <w:i w:val="0"/>
          <w:iCs w:val="0"/>
          <w:sz w:val="24"/>
          <w:szCs w:val="24"/>
        </w:rPr>
        <w:t>Tıflî</w:t>
      </w:r>
      <w:proofErr w:type="spellEnd"/>
      <w:r w:rsidRPr="00412D2C">
        <w:rPr>
          <w:rStyle w:val="Gvdemetni7"/>
          <w:rFonts w:eastAsia="Arial Unicode MS"/>
          <w:i w:val="0"/>
          <w:iCs w:val="0"/>
          <w:sz w:val="24"/>
          <w:szCs w:val="24"/>
        </w:rPr>
        <w:t xml:space="preserve"> Efendi, Şah İsmail, Şah-ı </w:t>
      </w:r>
      <w:proofErr w:type="spellStart"/>
      <w:r w:rsidRPr="00412D2C">
        <w:rPr>
          <w:rStyle w:val="Gvdemetni7"/>
          <w:rFonts w:eastAsia="Arial Unicode MS"/>
          <w:i w:val="0"/>
          <w:iCs w:val="0"/>
          <w:sz w:val="24"/>
          <w:szCs w:val="24"/>
        </w:rPr>
        <w:t>Bigam</w:t>
      </w:r>
      <w:proofErr w:type="spellEnd"/>
      <w:r w:rsidRPr="00412D2C">
        <w:rPr>
          <w:rStyle w:val="Gvdemetni7"/>
          <w:rFonts w:eastAsia="Arial Unicode MS"/>
          <w:i w:val="0"/>
          <w:iCs w:val="0"/>
          <w:sz w:val="24"/>
          <w:szCs w:val="24"/>
        </w:rPr>
        <w:t xml:space="preserve">, Şah-ı Acem, </w:t>
      </w:r>
      <w:proofErr w:type="spellStart"/>
      <w:r w:rsidRPr="00412D2C">
        <w:rPr>
          <w:rStyle w:val="Gvdemetni7"/>
          <w:rFonts w:eastAsia="Arial Unicode MS"/>
          <w:i w:val="0"/>
          <w:iCs w:val="0"/>
          <w:sz w:val="24"/>
          <w:szCs w:val="24"/>
        </w:rPr>
        <w:t>Merdüm</w:t>
      </w:r>
      <w:proofErr w:type="spellEnd"/>
      <w:r w:rsidRPr="00412D2C">
        <w:rPr>
          <w:rStyle w:val="Gvdemetni7"/>
          <w:rFonts w:eastAsia="Arial Unicode MS"/>
          <w:i w:val="0"/>
          <w:iCs w:val="0"/>
          <w:sz w:val="24"/>
          <w:szCs w:val="24"/>
        </w:rPr>
        <w:t xml:space="preserve">-har, </w:t>
      </w:r>
      <w:proofErr w:type="spellStart"/>
      <w:r w:rsidRPr="00412D2C">
        <w:rPr>
          <w:rStyle w:val="Gvdemetni7"/>
          <w:rFonts w:eastAsia="Arial Unicode MS"/>
          <w:i w:val="0"/>
          <w:iCs w:val="0"/>
          <w:sz w:val="24"/>
          <w:szCs w:val="24"/>
        </w:rPr>
        <w:t>Mahmud</w:t>
      </w:r>
      <w:proofErr w:type="spellEnd"/>
      <w:r w:rsidRPr="00412D2C">
        <w:rPr>
          <w:rStyle w:val="Gvdemetni7"/>
          <w:rFonts w:eastAsia="Arial Unicode MS"/>
          <w:i w:val="0"/>
          <w:iCs w:val="0"/>
          <w:sz w:val="24"/>
          <w:szCs w:val="24"/>
        </w:rPr>
        <w:t xml:space="preserve"> ve Ayaz, Alca Han, Kara Kadı</w:t>
      </w:r>
      <w:r w:rsidRPr="00412D2C">
        <w:rPr>
          <w:rStyle w:val="Gvdemetni7talikdeil"/>
          <w:rFonts w:eastAsia="Arial Unicode MS"/>
          <w:sz w:val="24"/>
          <w:szCs w:val="24"/>
        </w:rPr>
        <w:t xml:space="preserve"> şeklinde sıralanabilir.</w:t>
      </w:r>
    </w:p>
    <w:p w:rsidR="00412D2C" w:rsidRPr="00412D2C" w:rsidRDefault="00412D2C" w:rsidP="00412D2C">
      <w:pPr>
        <w:spacing w:line="254" w:lineRule="exact"/>
        <w:ind w:left="142"/>
        <w:jc w:val="both"/>
        <w:rPr>
          <w:rFonts w:ascii="Times New Roman" w:hAnsi="Times New Roman" w:cs="Times New Roman"/>
        </w:rPr>
      </w:pPr>
      <w:r w:rsidRPr="00412D2C">
        <w:rPr>
          <w:rStyle w:val="Gvdemetni2"/>
          <w:rFonts w:eastAsia="Arial Narrow"/>
          <w:sz w:val="24"/>
          <w:szCs w:val="24"/>
        </w:rPr>
        <w:t>Türk geleneksel seyirlik türlerinin en önemlilerinden birisi olan meddahlık gele</w:t>
      </w:r>
      <w:r w:rsidRPr="00412D2C">
        <w:rPr>
          <w:rStyle w:val="Gvdemetni2"/>
          <w:rFonts w:eastAsia="Arial Narrow"/>
          <w:sz w:val="24"/>
          <w:szCs w:val="24"/>
        </w:rPr>
        <w:softHyphen/>
        <w:t>neği pek çok şahsın veya karakterin bir tek aktör tarafından canlandırıldığı bir sözlü anlatım sanatı ve seyirlik bir oyundur. Meddah bir anlatıcı olduğu kadar bir oyuncu</w:t>
      </w:r>
      <w:r w:rsidRPr="00412D2C">
        <w:rPr>
          <w:rStyle w:val="Gvdemetni2"/>
          <w:rFonts w:eastAsia="Arial Narrow"/>
          <w:sz w:val="24"/>
          <w:szCs w:val="24"/>
        </w:rPr>
        <w:softHyphen/>
        <w:t xml:space="preserve">dur. Meselâ, XIX. yüzyılın ünlü meddahı </w:t>
      </w:r>
      <w:proofErr w:type="spellStart"/>
      <w:r w:rsidRPr="00412D2C">
        <w:rPr>
          <w:rStyle w:val="Gvdemetni2"/>
          <w:rFonts w:eastAsia="Arial Narrow"/>
          <w:sz w:val="24"/>
          <w:szCs w:val="24"/>
        </w:rPr>
        <w:t>Aşkî</w:t>
      </w:r>
      <w:proofErr w:type="spellEnd"/>
      <w:r w:rsidRPr="00412D2C">
        <w:rPr>
          <w:rStyle w:val="Gvdemetni2"/>
          <w:rFonts w:eastAsia="Arial Narrow"/>
          <w:sz w:val="24"/>
          <w:szCs w:val="24"/>
        </w:rPr>
        <w:t xml:space="preserve"> hikâye anlatırken yanındaki zembilden (çanta/torba) değişik başlıklar </w:t>
      </w:r>
      <w:r w:rsidRPr="00412D2C">
        <w:rPr>
          <w:rStyle w:val="Gvdemetni2"/>
          <w:rFonts w:eastAsia="Arial Narrow"/>
          <w:sz w:val="24"/>
          <w:szCs w:val="24"/>
        </w:rPr>
        <w:lastRenderedPageBreak/>
        <w:t xml:space="preserve">çıkararak; bir </w:t>
      </w:r>
      <w:proofErr w:type="spellStart"/>
      <w:r w:rsidRPr="00412D2C">
        <w:rPr>
          <w:rStyle w:val="Gvdemetni2"/>
          <w:rFonts w:eastAsia="Arial Narrow"/>
          <w:sz w:val="24"/>
          <w:szCs w:val="24"/>
        </w:rPr>
        <w:t>arabı</w:t>
      </w:r>
      <w:proofErr w:type="spellEnd"/>
      <w:r w:rsidRPr="00412D2C">
        <w:rPr>
          <w:rStyle w:val="Gvdemetni2"/>
          <w:rFonts w:eastAsia="Arial Narrow"/>
          <w:sz w:val="24"/>
          <w:szCs w:val="24"/>
        </w:rPr>
        <w:t xml:space="preserve"> taklit ediyorsa başına bir kefiye, Vanlı bir </w:t>
      </w:r>
      <w:proofErr w:type="spellStart"/>
      <w:r w:rsidRPr="00412D2C">
        <w:rPr>
          <w:rStyle w:val="Gvdemetni2"/>
          <w:rFonts w:eastAsia="Arial Narrow"/>
          <w:sz w:val="24"/>
          <w:szCs w:val="24"/>
        </w:rPr>
        <w:t>Emıeniyi</w:t>
      </w:r>
      <w:proofErr w:type="spellEnd"/>
      <w:r w:rsidRPr="00412D2C">
        <w:rPr>
          <w:rStyle w:val="Gvdemetni2"/>
          <w:rFonts w:eastAsia="Arial Narrow"/>
          <w:sz w:val="24"/>
          <w:szCs w:val="24"/>
        </w:rPr>
        <w:t xml:space="preserve"> taklit ediyorsa işlemeli Van Ermeni takkesi, Arnavut’u taklit ediyor</w:t>
      </w:r>
      <w:r w:rsidRPr="00412D2C">
        <w:rPr>
          <w:rStyle w:val="Gvdemetni2"/>
          <w:rFonts w:eastAsia="Arial Narrow"/>
          <w:sz w:val="24"/>
          <w:szCs w:val="24"/>
        </w:rPr>
        <w:softHyphen/>
        <w:t>sa yağlı beyaz fes gibi başlıklar giyiyordu. Ayrıca bu taklidini yaptıklarının türkülerini çalgıyla çalıp söylediği ve yer uygunsa ayağa kalkıp taklit ettiği grubun halk oyunla</w:t>
      </w:r>
      <w:r w:rsidRPr="00412D2C">
        <w:rPr>
          <w:rStyle w:val="Gvdemetni2"/>
          <w:rFonts w:eastAsia="Arial Narrow"/>
          <w:sz w:val="24"/>
          <w:szCs w:val="24"/>
        </w:rPr>
        <w:softHyphen/>
        <w:t>rını oynadığı bilinmektedir. Bu örnek de bize, meddahların icralar esnasında kostüm, aksesuar özellikle de müzik ve dans öğelerinde de daha etkileyici icralar için yarar</w:t>
      </w:r>
      <w:r w:rsidRPr="00412D2C">
        <w:rPr>
          <w:rStyle w:val="Gvdemetni2"/>
          <w:rFonts w:eastAsia="Arial Narrow"/>
          <w:sz w:val="24"/>
          <w:szCs w:val="24"/>
        </w:rPr>
        <w:softHyphen/>
        <w:t>landıklarını göstermektedir. Bu nedenle bazı meddahların yanlarında çalgıcılar bulun</w:t>
      </w:r>
      <w:r w:rsidRPr="00412D2C">
        <w:rPr>
          <w:rStyle w:val="Gvdemetni2"/>
          <w:rFonts w:eastAsia="Arial Narrow"/>
          <w:sz w:val="24"/>
          <w:szCs w:val="24"/>
        </w:rPr>
        <w:softHyphen/>
        <w:t>durmaları ve hikâyenin uygun yerlerinde konuyla ilgili müzikler çaldırmaları da gele</w:t>
      </w:r>
      <w:r w:rsidRPr="00412D2C">
        <w:rPr>
          <w:rStyle w:val="Gvdemetni2"/>
          <w:rFonts w:eastAsia="Arial Narrow"/>
          <w:sz w:val="24"/>
          <w:szCs w:val="24"/>
        </w:rPr>
        <w:softHyphen/>
        <w:t>neksel yapının bir parçası olarak karşımıza çıkmaktadır.</w:t>
      </w:r>
    </w:p>
    <w:p w:rsidR="00412D2C" w:rsidRPr="00412D2C" w:rsidRDefault="00412D2C" w:rsidP="00412D2C">
      <w:pPr>
        <w:spacing w:after="180" w:line="259" w:lineRule="exact"/>
        <w:ind w:left="142" w:right="-81"/>
        <w:jc w:val="both"/>
        <w:rPr>
          <w:rStyle w:val="Gvdemetni2"/>
          <w:rFonts w:eastAsia="Arial Narrow"/>
          <w:sz w:val="24"/>
          <w:szCs w:val="24"/>
        </w:rPr>
      </w:pPr>
      <w:r w:rsidRPr="00412D2C">
        <w:rPr>
          <w:rStyle w:val="Gvdemetni2"/>
          <w:rFonts w:eastAsia="Arial Narrow"/>
          <w:sz w:val="24"/>
          <w:szCs w:val="24"/>
        </w:rPr>
        <w:t>Meddahlar anlattıkları hikâyeleri uygun bir yerinde keserler. Bu hareketleriyle hem dinleyicilerin kahve, çay ve tütün içerek dinlenmelerini sağlar hem de elde dolaştırılan bir tepsiyle dinleyicilerden para toplatırlardı. Ramazanlarda kahvehane sahipleriyle anlaşma yapan meddahlar ustalık ve şöhretlerine göre alacakları ücret için pazarlıklar yaparlardı. Bazı meddahlara icralar esnasında topladığı paradan başka icra anında yapılan kahve ve çay satışından da pay verilebilirdi.</w:t>
      </w:r>
    </w:p>
    <w:p w:rsidR="00412D2C" w:rsidRPr="00412D2C" w:rsidRDefault="00412D2C" w:rsidP="00412D2C">
      <w:pPr>
        <w:spacing w:after="180" w:line="259" w:lineRule="exact"/>
        <w:ind w:left="142" w:right="-81"/>
        <w:jc w:val="both"/>
        <w:rPr>
          <w:rStyle w:val="Gvdemetni2"/>
          <w:rFonts w:eastAsia="Arial Narrow"/>
          <w:sz w:val="24"/>
          <w:szCs w:val="24"/>
        </w:rPr>
      </w:pPr>
    </w:p>
    <w:p w:rsidR="00412D2C" w:rsidRPr="00E52625" w:rsidRDefault="00412D2C" w:rsidP="00412D2C">
      <w:pPr>
        <w:keepNext/>
        <w:keepLines/>
        <w:jc w:val="both"/>
        <w:rPr>
          <w:rFonts w:ascii="Times New Roman" w:hAnsi="Times New Roman" w:cs="Times New Roman"/>
        </w:rPr>
      </w:pPr>
      <w:bookmarkStart w:id="2" w:name="bookmark200"/>
      <w:r w:rsidRPr="00E52625">
        <w:rPr>
          <w:rStyle w:val="Balk4"/>
          <w:rFonts w:ascii="Times New Roman" w:hAnsi="Times New Roman" w:cs="Times New Roman"/>
          <w:bCs w:val="0"/>
        </w:rPr>
        <w:t>O</w:t>
      </w:r>
      <w:r w:rsidRPr="00E52625">
        <w:rPr>
          <w:rStyle w:val="Balk4"/>
          <w:rFonts w:ascii="Times New Roman" w:hAnsi="Times New Roman" w:cs="Times New Roman"/>
          <w:bCs w:val="0"/>
        </w:rPr>
        <w:t>RTA OYUNU</w:t>
      </w:r>
      <w:bookmarkEnd w:id="2"/>
    </w:p>
    <w:p w:rsidR="00412D2C" w:rsidRPr="00412D2C" w:rsidRDefault="00412D2C" w:rsidP="00412D2C">
      <w:pPr>
        <w:spacing w:line="259" w:lineRule="exact"/>
        <w:jc w:val="both"/>
        <w:rPr>
          <w:rFonts w:ascii="Times New Roman" w:hAnsi="Times New Roman" w:cs="Times New Roman"/>
        </w:rPr>
      </w:pPr>
      <w:r w:rsidRPr="00412D2C">
        <w:rPr>
          <w:rStyle w:val="Gvdemetni2"/>
          <w:rFonts w:eastAsia="Arial Narrow"/>
          <w:sz w:val="24"/>
          <w:szCs w:val="24"/>
        </w:rPr>
        <w:t xml:space="preserve">Geleneksel seyirlik oyunlarımızın şehirlerde oluşan ve gelişen türlerinden birisi de </w:t>
      </w:r>
      <w:r w:rsidRPr="00412D2C">
        <w:rPr>
          <w:rStyle w:val="Gvdemetni2talik"/>
          <w:rFonts w:eastAsia="Arial Unicode MS"/>
          <w:sz w:val="24"/>
          <w:szCs w:val="24"/>
        </w:rPr>
        <w:t>orta oyunudur.</w:t>
      </w:r>
      <w:r w:rsidRPr="00412D2C">
        <w:rPr>
          <w:rStyle w:val="Gvdemetni2"/>
          <w:rFonts w:eastAsia="Arial Narrow"/>
          <w:sz w:val="24"/>
          <w:szCs w:val="24"/>
        </w:rPr>
        <w:t xml:space="preserve"> Orta oyunu dört bir yanı seyircilerle dolu bir meydanın ortasında, belli bir konu çerçevesinde fakat herhangi bir yazılı metne bağlı kalmadan, canlı oyuncular tarafından doğaçlama (irticalen/tulûat) olarak oynanan geleneksel seyir</w:t>
      </w:r>
      <w:r w:rsidRPr="00412D2C">
        <w:rPr>
          <w:rStyle w:val="Gvdemetni2"/>
          <w:rFonts w:eastAsia="Arial Narrow"/>
          <w:sz w:val="24"/>
          <w:szCs w:val="24"/>
        </w:rPr>
        <w:softHyphen/>
        <w:t>lik bir oyundur. Belli bir olay etrafında oluşturulan bu oyunun icrasında birden çok oyuncu rol alır. Orta oyunu müzik, dans, şarkı, taklit ve konuşmalardan olu</w:t>
      </w:r>
      <w:r w:rsidRPr="00412D2C">
        <w:rPr>
          <w:rStyle w:val="Gvdemetni2"/>
          <w:rFonts w:eastAsia="Arial Narrow"/>
          <w:sz w:val="24"/>
          <w:szCs w:val="24"/>
        </w:rPr>
        <w:softHyphen/>
        <w:t>şur. Oyunun eğlendiricilik bakımından esasını “taklit”, “mimik”, ve “irtical” (doğaç</w:t>
      </w:r>
      <w:r w:rsidRPr="00412D2C">
        <w:rPr>
          <w:rStyle w:val="Gvdemetni2"/>
          <w:rFonts w:eastAsia="Arial Narrow"/>
          <w:sz w:val="24"/>
          <w:szCs w:val="24"/>
        </w:rPr>
        <w:softHyphen/>
        <w:t>lama) teşkil eder. Bu özelliğiyle, orta oyunu âdeta söz sanatları (özellikle de cinas) düellosuna dayanan bir şehir halk tiyatrosudur.</w:t>
      </w:r>
    </w:p>
    <w:p w:rsidR="00412D2C" w:rsidRPr="00412D2C" w:rsidRDefault="00412D2C" w:rsidP="00412D2C">
      <w:pPr>
        <w:spacing w:line="259" w:lineRule="exact"/>
        <w:ind w:right="-81"/>
        <w:jc w:val="both"/>
        <w:rPr>
          <w:rFonts w:ascii="Times New Roman" w:hAnsi="Times New Roman" w:cs="Times New Roman"/>
        </w:rPr>
      </w:pPr>
      <w:r w:rsidRPr="00412D2C">
        <w:rPr>
          <w:rFonts w:ascii="Times New Roman" w:hAnsi="Times New Roman" w:cs="Times New Roman"/>
          <w:noProof/>
          <w:lang w:bidi="ar-SA"/>
        </w:rPr>
        <mc:AlternateContent>
          <mc:Choice Requires="wps">
            <w:drawing>
              <wp:anchor distT="0" distB="0" distL="118745" distR="63500" simplePos="0" relativeHeight="251659264" behindDoc="1" locked="0" layoutInCell="1" allowOverlap="1" wp14:anchorId="312D55DC" wp14:editId="3343A919">
                <wp:simplePos x="0" y="0"/>
                <wp:positionH relativeFrom="margin">
                  <wp:posOffset>4754880</wp:posOffset>
                </wp:positionH>
                <wp:positionV relativeFrom="paragraph">
                  <wp:posOffset>2180590</wp:posOffset>
                </wp:positionV>
                <wp:extent cx="999490" cy="565150"/>
                <wp:effectExtent l="0" t="2540" r="1270" b="3810"/>
                <wp:wrapSquare wrapText="left"/>
                <wp:docPr id="10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2C" w:rsidRDefault="00412D2C" w:rsidP="00412D2C">
                            <w:pPr>
                              <w:pStyle w:val="Gvdemetni110"/>
                              <w:shd w:val="clear" w:color="auto" w:fill="auto"/>
                            </w:pPr>
                            <w:r>
                              <w:rPr>
                                <w:rStyle w:val="Gvdemetni11Exact"/>
                              </w:rPr>
                              <w:t>Curcuna-</w:t>
                            </w:r>
                            <w:proofErr w:type="gramStart"/>
                            <w:r>
                              <w:rPr>
                                <w:rStyle w:val="Gvdemetni11Exact"/>
                              </w:rPr>
                              <w:t>baz</w:t>
                            </w:r>
                            <w:proofErr w:type="gramEnd"/>
                            <w:r>
                              <w:rPr>
                                <w:rStyle w:val="Gvdemetni11Exact"/>
                              </w:rPr>
                              <w:t>: Curcuna içinde dans edip soytarılıklar yapan sivri külahlı, bazen yüzleri maskeli oyunculara verilen isimdir.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2D55DC" id="_x0000_t202" coordsize="21600,21600" o:spt="202" path="m,l,21600r21600,l21600,xe">
                <v:stroke joinstyle="miter"/>
                <v:path gradientshapeok="t" o:connecttype="rect"/>
              </v:shapetype>
              <v:shape id="Text Box 312" o:spid="_x0000_s1026" type="#_x0000_t202" style="position:absolute;left:0;text-align:left;margin-left:374.4pt;margin-top:171.7pt;width:78.7pt;height:44.5pt;z-index:-251657216;visibility:visible;mso-wrap-style:square;mso-width-percent:0;mso-height-percent:0;mso-wrap-distance-left:9.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" filled="f" stroked="f">
                <v:textbox style="mso-fit-shape-to-text:t" inset="0,0,0,0">
                  <w:txbxContent>
                    <w:p w:rsidR="00412D2C" w:rsidRDefault="00412D2C" w:rsidP="00412D2C">
                      <w:pPr>
                        <w:pStyle w:val="Gvdemetni110"/>
                        <w:shd w:val="clear" w:color="auto" w:fill="auto"/>
                      </w:pPr>
                      <w:r>
                        <w:rPr>
                          <w:rStyle w:val="Gvdemetni11Exact"/>
                        </w:rPr>
                        <w:t>Curcuna-</w:t>
                      </w:r>
                      <w:proofErr w:type="gramStart"/>
                      <w:r>
                        <w:rPr>
                          <w:rStyle w:val="Gvdemetni11Exact"/>
                        </w:rPr>
                        <w:t>baz</w:t>
                      </w:r>
                      <w:proofErr w:type="gramEnd"/>
                      <w:r>
                        <w:rPr>
                          <w:rStyle w:val="Gvdemetni11Exact"/>
                        </w:rPr>
                        <w:t>: Curcuna içinde dans edip soytarılıklar yapan sivri külahlı, bazen yüzleri maskeli oyunculara verilen isimdir.</w:t>
                      </w:r>
                    </w:p>
                  </w:txbxContent>
                </v:textbox>
                <w10:wrap type="square" side="left" anchorx="margin"/>
              </v:shape>
            </w:pict>
          </mc:Fallback>
        </mc:AlternateContent>
      </w:r>
      <w:r w:rsidRPr="00412D2C">
        <w:rPr>
          <w:rStyle w:val="Gvdemetni2"/>
          <w:rFonts w:eastAsia="Arial Narrow"/>
          <w:sz w:val="24"/>
          <w:szCs w:val="24"/>
        </w:rPr>
        <w:t>Orta oyunu kelimesi XIX. yüzyıl ortalarından itibaren kullanılmaktadır. Bundan hareketle orta oyununun bu tarihlerde ortaya çıktığın</w:t>
      </w:r>
      <w:bookmarkStart w:id="3" w:name="_GoBack"/>
      <w:r w:rsidRPr="00412D2C">
        <w:rPr>
          <w:rStyle w:val="Gvdemetni2"/>
          <w:rFonts w:eastAsia="Arial Narrow"/>
          <w:sz w:val="24"/>
          <w:szCs w:val="24"/>
        </w:rPr>
        <w:t>ı</w:t>
      </w:r>
      <w:bookmarkEnd w:id="3"/>
      <w:r w:rsidRPr="00412D2C">
        <w:rPr>
          <w:rStyle w:val="Gvdemetni2"/>
          <w:rFonts w:eastAsia="Arial Narrow"/>
          <w:sz w:val="24"/>
          <w:szCs w:val="24"/>
        </w:rPr>
        <w:t xml:space="preserve"> düşünenler olmuştur. Ancak hiçbir sanat türü birden bire ortaya çıkıp en son şeklini (form) almaz. Çoğunlukla, kültür ve sanat gelenekleri, yüzyıllar alan bir süreçte </w:t>
      </w:r>
      <w:proofErr w:type="spellStart"/>
      <w:r w:rsidRPr="00412D2C">
        <w:rPr>
          <w:rStyle w:val="Gvdemetni2"/>
          <w:rFonts w:eastAsia="Arial Narrow"/>
          <w:sz w:val="24"/>
          <w:szCs w:val="24"/>
        </w:rPr>
        <w:t>yayaş</w:t>
      </w:r>
      <w:proofErr w:type="spellEnd"/>
      <w:r w:rsidRPr="00412D2C">
        <w:rPr>
          <w:rStyle w:val="Gvdemetni2"/>
          <w:rFonts w:eastAsia="Arial Narrow"/>
          <w:sz w:val="24"/>
          <w:szCs w:val="24"/>
        </w:rPr>
        <w:t xml:space="preserve"> yavaş gelişir ve bütün kural ve biçimleri oluşarak klasikleşen forma (şekle) ulaşır. Daha önce karagözde de gördüğümüz gibi bir kültür geleneği değişik zamanlarda farklı adlandırmalara sahip olabilir. Bu nedenle, canlı oyuncularla yapılan sözlü kültür ortamı gelenek</w:t>
      </w:r>
      <w:r w:rsidRPr="00412D2C">
        <w:rPr>
          <w:rStyle w:val="Gvdemetni2"/>
          <w:rFonts w:eastAsia="Arial Narrow"/>
          <w:sz w:val="24"/>
          <w:szCs w:val="24"/>
        </w:rPr>
        <w:softHyphen/>
        <w:t xml:space="preserve">sel seyirlik oyunu olgusundan hareketle orta oyununun geçmişini ortaya koymak daha doğru olacaktır. </w:t>
      </w:r>
      <w:proofErr w:type="gramStart"/>
      <w:r w:rsidRPr="00412D2C">
        <w:rPr>
          <w:rStyle w:val="Gvdemetni2"/>
          <w:rFonts w:eastAsia="Arial Narrow"/>
          <w:sz w:val="24"/>
          <w:szCs w:val="24"/>
        </w:rPr>
        <w:t>Nitekim,</w:t>
      </w:r>
      <w:proofErr w:type="gramEnd"/>
      <w:r w:rsidRPr="00412D2C">
        <w:rPr>
          <w:rStyle w:val="Gvdemetni2"/>
          <w:rFonts w:eastAsia="Arial Narrow"/>
          <w:sz w:val="24"/>
          <w:szCs w:val="24"/>
        </w:rPr>
        <w:t xml:space="preserve"> Osmanlı Devleti’nde XIV. yüzyılda Yıldırım </w:t>
      </w:r>
      <w:proofErr w:type="spellStart"/>
      <w:r w:rsidRPr="00412D2C">
        <w:rPr>
          <w:rStyle w:val="Gvdemetni2"/>
          <w:rFonts w:eastAsia="Arial Narrow"/>
          <w:sz w:val="24"/>
          <w:szCs w:val="24"/>
        </w:rPr>
        <w:t>Beya</w:t>
      </w:r>
      <w:proofErr w:type="spellEnd"/>
      <w:r w:rsidRPr="00412D2C">
        <w:rPr>
          <w:rStyle w:val="Gvdemetni2"/>
          <w:rFonts w:eastAsia="Arial Narrow"/>
          <w:sz w:val="24"/>
          <w:szCs w:val="24"/>
        </w:rPr>
        <w:t xml:space="preserve">- </w:t>
      </w:r>
      <w:proofErr w:type="spellStart"/>
      <w:r w:rsidRPr="00412D2C">
        <w:rPr>
          <w:rStyle w:val="Gvdemetni2"/>
          <w:rFonts w:eastAsia="Arial Narrow"/>
          <w:sz w:val="24"/>
          <w:szCs w:val="24"/>
        </w:rPr>
        <w:t>zıd</w:t>
      </w:r>
      <w:proofErr w:type="spellEnd"/>
      <w:r w:rsidRPr="00412D2C">
        <w:rPr>
          <w:rStyle w:val="Gvdemetni2"/>
          <w:rFonts w:eastAsia="Arial Narrow"/>
          <w:sz w:val="24"/>
          <w:szCs w:val="24"/>
        </w:rPr>
        <w:t xml:space="preserve"> devrinde sarayda çalgıcı, dansçı, şarkıcı takımlarının yanında taklitçi (</w:t>
      </w:r>
      <w:proofErr w:type="spellStart"/>
      <w:r w:rsidRPr="00412D2C">
        <w:rPr>
          <w:rStyle w:val="Gvdemetni2"/>
          <w:rFonts w:eastAsia="Arial Narrow"/>
          <w:sz w:val="24"/>
          <w:szCs w:val="24"/>
        </w:rPr>
        <w:t>mimus</w:t>
      </w:r>
      <w:proofErr w:type="spellEnd"/>
      <w:r w:rsidRPr="00412D2C">
        <w:rPr>
          <w:rStyle w:val="Gvdemetni2"/>
          <w:rFonts w:eastAsia="Arial Narrow"/>
          <w:sz w:val="24"/>
          <w:szCs w:val="24"/>
        </w:rPr>
        <w:t xml:space="preserve"> oyuncuları) olduğu kayıtlıdır. Ayrıca, eski devirlerden beri yazılı kaynaklarda yer alan </w:t>
      </w:r>
      <w:r w:rsidRPr="00412D2C">
        <w:rPr>
          <w:rStyle w:val="Gvdemetni2talik"/>
          <w:rFonts w:eastAsia="Arial Unicode MS"/>
          <w:sz w:val="24"/>
          <w:szCs w:val="24"/>
        </w:rPr>
        <w:t>“çengi”</w:t>
      </w:r>
      <w:r w:rsidRPr="00412D2C">
        <w:rPr>
          <w:rStyle w:val="Gvdemetni2"/>
          <w:rFonts w:eastAsia="Arial Narrow"/>
          <w:sz w:val="24"/>
          <w:szCs w:val="24"/>
        </w:rPr>
        <w:t xml:space="preserve"> kelimesiyle ifade edilen sadece “</w:t>
      </w:r>
      <w:proofErr w:type="spellStart"/>
      <w:r w:rsidRPr="00412D2C">
        <w:rPr>
          <w:rStyle w:val="Gvdemetni2"/>
          <w:rFonts w:eastAsia="Arial Narrow"/>
          <w:sz w:val="24"/>
          <w:szCs w:val="24"/>
        </w:rPr>
        <w:t>çeng</w:t>
      </w:r>
      <w:proofErr w:type="spellEnd"/>
      <w:r w:rsidRPr="00412D2C">
        <w:rPr>
          <w:rStyle w:val="Gvdemetni2"/>
          <w:rFonts w:eastAsia="Arial Narrow"/>
          <w:sz w:val="24"/>
          <w:szCs w:val="24"/>
        </w:rPr>
        <w:t xml:space="preserve"> çalan, </w:t>
      </w:r>
      <w:proofErr w:type="spellStart"/>
      <w:r w:rsidRPr="00412D2C">
        <w:rPr>
          <w:rStyle w:val="Gvdemetni2"/>
          <w:rFonts w:eastAsia="Arial Narrow"/>
          <w:sz w:val="24"/>
          <w:szCs w:val="24"/>
        </w:rPr>
        <w:t>dansçı”lar</w:t>
      </w:r>
      <w:proofErr w:type="spellEnd"/>
      <w:r w:rsidRPr="00412D2C">
        <w:rPr>
          <w:rStyle w:val="Gvdemetni2"/>
          <w:rFonts w:eastAsia="Arial Narrow"/>
          <w:sz w:val="24"/>
          <w:szCs w:val="24"/>
        </w:rPr>
        <w:t xml:space="preserve"> değildir. Çen</w:t>
      </w:r>
      <w:r w:rsidRPr="00412D2C">
        <w:rPr>
          <w:rStyle w:val="Gvdemetni2"/>
          <w:rFonts w:eastAsia="Arial Narrow"/>
          <w:sz w:val="24"/>
          <w:szCs w:val="24"/>
        </w:rPr>
        <w:softHyphen/>
        <w:t xml:space="preserve">gi olarak adlandırılan sanatçıların, aynı zamanda “komedi oyuncusu” da oldukları bilinmektedir. Çengilerin </w:t>
      </w:r>
      <w:proofErr w:type="spellStart"/>
      <w:r w:rsidRPr="00412D2C">
        <w:rPr>
          <w:rStyle w:val="Gvdemetni2"/>
          <w:rFonts w:eastAsia="Arial Narrow"/>
          <w:sz w:val="24"/>
          <w:szCs w:val="24"/>
        </w:rPr>
        <w:t>yanısıra</w:t>
      </w:r>
      <w:proofErr w:type="spellEnd"/>
      <w:r w:rsidRPr="00412D2C">
        <w:rPr>
          <w:rStyle w:val="Gvdemetni2"/>
          <w:rFonts w:eastAsia="Arial Narrow"/>
          <w:sz w:val="24"/>
          <w:szCs w:val="24"/>
        </w:rPr>
        <w:t xml:space="preserve"> </w:t>
      </w:r>
      <w:r w:rsidRPr="00412D2C">
        <w:rPr>
          <w:rStyle w:val="Gvdemetni2talik"/>
          <w:rFonts w:eastAsia="Arial Unicode MS"/>
          <w:sz w:val="24"/>
          <w:szCs w:val="24"/>
        </w:rPr>
        <w:t>“köçek”</w:t>
      </w:r>
      <w:r w:rsidRPr="00412D2C">
        <w:rPr>
          <w:rStyle w:val="Gvdemetni2"/>
          <w:rFonts w:eastAsia="Arial Narrow"/>
          <w:sz w:val="24"/>
          <w:szCs w:val="24"/>
        </w:rPr>
        <w:t xml:space="preserve"> ve “curcuna-</w:t>
      </w:r>
      <w:proofErr w:type="gramStart"/>
      <w:r w:rsidRPr="00412D2C">
        <w:rPr>
          <w:rStyle w:val="Gvdemetni2"/>
          <w:rFonts w:eastAsia="Arial Narrow"/>
          <w:sz w:val="24"/>
          <w:szCs w:val="24"/>
        </w:rPr>
        <w:t>baz</w:t>
      </w:r>
      <w:proofErr w:type="gramEnd"/>
      <w:r w:rsidRPr="00412D2C">
        <w:rPr>
          <w:rStyle w:val="Gvdemetni2"/>
          <w:rFonts w:eastAsia="Arial Narrow"/>
          <w:sz w:val="24"/>
          <w:szCs w:val="24"/>
        </w:rPr>
        <w:t xml:space="preserve"> </w:t>
      </w:r>
      <w:r w:rsidRPr="00412D2C">
        <w:rPr>
          <w:rStyle w:val="Gvdemetni2talik"/>
          <w:rFonts w:eastAsia="Arial Unicode MS"/>
          <w:sz w:val="24"/>
          <w:szCs w:val="24"/>
        </w:rPr>
        <w:t>”</w:t>
      </w:r>
      <w:r w:rsidRPr="00412D2C">
        <w:rPr>
          <w:rStyle w:val="Gvdemetni2"/>
          <w:rFonts w:eastAsia="Arial Narrow"/>
          <w:sz w:val="24"/>
          <w:szCs w:val="24"/>
        </w:rPr>
        <w:t xml:space="preserve"> olarak adlandırılan sanatçıların da çok eski zamanlardan beri danstan başka taklitli oyunlar da ortaya koydukları bilinmektedir. </w:t>
      </w:r>
      <w:proofErr w:type="gramStart"/>
      <w:r w:rsidRPr="00412D2C">
        <w:rPr>
          <w:rStyle w:val="Gvdemetni2"/>
          <w:rFonts w:eastAsia="Arial Narrow"/>
          <w:sz w:val="24"/>
          <w:szCs w:val="24"/>
        </w:rPr>
        <w:t>Nitekim,</w:t>
      </w:r>
      <w:proofErr w:type="gramEnd"/>
      <w:r w:rsidRPr="00412D2C">
        <w:rPr>
          <w:rStyle w:val="Gvdemetni2"/>
          <w:rFonts w:eastAsia="Arial Narrow"/>
          <w:sz w:val="24"/>
          <w:szCs w:val="24"/>
        </w:rPr>
        <w:t xml:space="preserve"> XVII. yüzyılda Evliya Çelebi, döneminde yaşa</w:t>
      </w:r>
      <w:r w:rsidRPr="00412D2C">
        <w:rPr>
          <w:rStyle w:val="Gvdemetni2"/>
          <w:rFonts w:eastAsia="Arial Narrow"/>
          <w:sz w:val="24"/>
          <w:szCs w:val="24"/>
        </w:rPr>
        <w:softHyphen/>
        <w:t xml:space="preserve">yan en meşhur 12 oyuncu topluluğunu anlatırken bunların oynadığı </w:t>
      </w:r>
      <w:r w:rsidRPr="00412D2C">
        <w:rPr>
          <w:rStyle w:val="Gvdemetni2talik"/>
          <w:rFonts w:eastAsia="Arial Unicode MS"/>
          <w:sz w:val="24"/>
          <w:szCs w:val="24"/>
        </w:rPr>
        <w:t>“Haraççı tak</w:t>
      </w:r>
      <w:r w:rsidRPr="00412D2C">
        <w:rPr>
          <w:rStyle w:val="Gvdemetni2talik"/>
          <w:rFonts w:eastAsia="Arial Unicode MS"/>
          <w:sz w:val="24"/>
          <w:szCs w:val="24"/>
        </w:rPr>
        <w:softHyphen/>
        <w:t>lidi”, “Yuvacı taklidi”, “Gümüş arayıcı taklidi”, “Bahçe taklidi”, “</w:t>
      </w:r>
      <w:proofErr w:type="spellStart"/>
      <w:r w:rsidRPr="00412D2C">
        <w:rPr>
          <w:rStyle w:val="Gvdemetni2talik"/>
          <w:rFonts w:eastAsia="Arial Unicode MS"/>
          <w:sz w:val="24"/>
          <w:szCs w:val="24"/>
        </w:rPr>
        <w:t>Bahçevan</w:t>
      </w:r>
      <w:proofErr w:type="spellEnd"/>
      <w:r w:rsidRPr="00412D2C">
        <w:rPr>
          <w:rStyle w:val="Gvdemetni2talik"/>
          <w:rFonts w:eastAsia="Arial Unicode MS"/>
          <w:sz w:val="24"/>
          <w:szCs w:val="24"/>
        </w:rPr>
        <w:t xml:space="preserve"> Gürcü taklidi”, “Çingene </w:t>
      </w:r>
      <w:proofErr w:type="spellStart"/>
      <w:r w:rsidRPr="00412D2C">
        <w:rPr>
          <w:rStyle w:val="Gvdemetni2talik"/>
          <w:rFonts w:eastAsia="Arial Unicode MS"/>
          <w:sz w:val="24"/>
          <w:szCs w:val="24"/>
        </w:rPr>
        <w:t>taklidi”</w:t>
      </w:r>
      <w:r w:rsidRPr="00412D2C">
        <w:rPr>
          <w:rStyle w:val="Gvdemetni2"/>
          <w:rFonts w:eastAsia="Arial Narrow"/>
          <w:sz w:val="24"/>
          <w:szCs w:val="24"/>
        </w:rPr>
        <w:t>gibi</w:t>
      </w:r>
      <w:proofErr w:type="spellEnd"/>
      <w:r w:rsidRPr="00412D2C">
        <w:rPr>
          <w:rStyle w:val="Gvdemetni2"/>
          <w:rFonts w:eastAsia="Arial Narrow"/>
          <w:sz w:val="24"/>
          <w:szCs w:val="24"/>
        </w:rPr>
        <w:t xml:space="preserve"> oyunları saymaktadır. Bunlardan bazıları daha son</w:t>
      </w:r>
      <w:r w:rsidRPr="00412D2C">
        <w:rPr>
          <w:rStyle w:val="Gvdemetni2"/>
          <w:rFonts w:eastAsia="Arial Narrow"/>
          <w:sz w:val="24"/>
          <w:szCs w:val="24"/>
        </w:rPr>
        <w:softHyphen/>
        <w:t>raki dönemlerde de orta oyunu ve karagözün oyun dağarcığında yer almaktadır. Orta oyunu geleneği, bu tür geleneksel kökler üzerinde gelişmiştir. Bu geleneksel köklerde yer alan canlı oyuncularla oyun icrası, karagöz, kukla, curcuna, meddah ve hokkabazlık gibi geleneksel sözlü oyun türlerinin karşılıklı iletişim ve etkileşim</w:t>
      </w:r>
      <w:r w:rsidRPr="00412D2C">
        <w:rPr>
          <w:rStyle w:val="Gvdemetni2"/>
          <w:rFonts w:eastAsia="Arial Narrow"/>
          <w:sz w:val="24"/>
          <w:szCs w:val="24"/>
        </w:rPr>
        <w:softHyphen/>
        <w:t>lerinin bir sonucu olarak orta oyunu meydana gelmiştir.</w:t>
      </w:r>
    </w:p>
    <w:p w:rsidR="00412D2C" w:rsidRPr="00412D2C" w:rsidRDefault="00412D2C" w:rsidP="00412D2C">
      <w:pPr>
        <w:spacing w:line="259" w:lineRule="exact"/>
        <w:ind w:right="-81"/>
        <w:jc w:val="both"/>
        <w:rPr>
          <w:rFonts w:ascii="Times New Roman" w:hAnsi="Times New Roman" w:cs="Times New Roman"/>
        </w:rPr>
      </w:pPr>
      <w:r w:rsidRPr="00412D2C">
        <w:rPr>
          <w:rStyle w:val="Gvdemetni2"/>
          <w:rFonts w:eastAsia="Arial Narrow"/>
          <w:sz w:val="24"/>
          <w:szCs w:val="24"/>
        </w:rPr>
        <w:t xml:space="preserve">Orta oyunu kelimesi XIX. yüzyıldan beri kullanılmakla beraber bu geleneksel sanat dalına verilen tek ad değildir. </w:t>
      </w:r>
      <w:r w:rsidRPr="00412D2C">
        <w:rPr>
          <w:rStyle w:val="Gvdemetni2talik"/>
          <w:rFonts w:eastAsia="Arial Unicode MS"/>
          <w:sz w:val="24"/>
          <w:szCs w:val="24"/>
        </w:rPr>
        <w:t>“Taklit Oyunu ”</w:t>
      </w:r>
      <w:r w:rsidRPr="00412D2C">
        <w:rPr>
          <w:rStyle w:val="Gvdemetni2"/>
          <w:rFonts w:eastAsia="Arial Narrow"/>
          <w:sz w:val="24"/>
          <w:szCs w:val="24"/>
        </w:rPr>
        <w:t xml:space="preserve"> da denilen orta oyunu yerine kullanılan adlardan biri de ortaya çıkıp gelişen anlamında </w:t>
      </w:r>
      <w:r w:rsidRPr="00412D2C">
        <w:rPr>
          <w:rStyle w:val="Gvdemetni2talik"/>
          <w:rFonts w:eastAsia="Arial Unicode MS"/>
          <w:sz w:val="24"/>
          <w:szCs w:val="24"/>
        </w:rPr>
        <w:t>“</w:t>
      </w:r>
      <w:proofErr w:type="spellStart"/>
      <w:r w:rsidRPr="00412D2C">
        <w:rPr>
          <w:rStyle w:val="Gvdemetni2talik"/>
          <w:rFonts w:eastAsia="Arial Unicode MS"/>
          <w:sz w:val="24"/>
          <w:szCs w:val="24"/>
        </w:rPr>
        <w:t>Zuhurî”dir</w:t>
      </w:r>
      <w:proofErr w:type="spellEnd"/>
      <w:r w:rsidRPr="00412D2C">
        <w:rPr>
          <w:rStyle w:val="Gvdemetni2talik"/>
          <w:rFonts w:eastAsia="Arial Unicode MS"/>
          <w:sz w:val="24"/>
          <w:szCs w:val="24"/>
        </w:rPr>
        <w:t>.</w:t>
      </w:r>
      <w:r w:rsidRPr="00412D2C">
        <w:rPr>
          <w:rStyle w:val="Gvdemetni2"/>
          <w:rFonts w:eastAsia="Arial Narrow"/>
          <w:sz w:val="24"/>
          <w:szCs w:val="24"/>
        </w:rPr>
        <w:t xml:space="preserve"> Orta oyu</w:t>
      </w:r>
      <w:r w:rsidRPr="00412D2C">
        <w:rPr>
          <w:rStyle w:val="Gvdemetni2"/>
          <w:rFonts w:eastAsia="Arial Narrow"/>
          <w:sz w:val="24"/>
          <w:szCs w:val="24"/>
        </w:rPr>
        <w:softHyphen/>
        <w:t xml:space="preserve">nu, oynandığı mekân bakımından </w:t>
      </w:r>
      <w:r w:rsidRPr="00412D2C">
        <w:rPr>
          <w:rStyle w:val="Gvdemetni2talik"/>
          <w:rFonts w:eastAsia="Arial Unicode MS"/>
          <w:sz w:val="24"/>
          <w:szCs w:val="24"/>
        </w:rPr>
        <w:t>“Meydan Oyunu”</w:t>
      </w:r>
      <w:r w:rsidRPr="00412D2C">
        <w:rPr>
          <w:rStyle w:val="Gvdemetni2"/>
          <w:rFonts w:eastAsia="Arial Narrow"/>
          <w:sz w:val="24"/>
          <w:szCs w:val="24"/>
        </w:rPr>
        <w:t xml:space="preserve"> ve bu oyunu oynayan takım veya oyuncu topluluğu anlamında da </w:t>
      </w:r>
      <w:r w:rsidRPr="00412D2C">
        <w:rPr>
          <w:rStyle w:val="Gvdemetni2talik"/>
          <w:rFonts w:eastAsia="Arial Unicode MS"/>
          <w:sz w:val="24"/>
          <w:szCs w:val="24"/>
        </w:rPr>
        <w:t>“Kol Oyunu”</w:t>
      </w:r>
      <w:r w:rsidRPr="00412D2C">
        <w:rPr>
          <w:rStyle w:val="Gvdemetni2"/>
          <w:rFonts w:eastAsia="Arial Narrow"/>
          <w:sz w:val="24"/>
          <w:szCs w:val="24"/>
        </w:rPr>
        <w:t xml:space="preserve"> olarak da adlandırılmıştır. “Kol Oyunu” ifadesi aynı zamanda </w:t>
      </w:r>
      <w:r w:rsidRPr="00412D2C">
        <w:rPr>
          <w:rStyle w:val="Gvdemetni2talik"/>
          <w:rFonts w:eastAsia="Arial Unicode MS"/>
          <w:sz w:val="24"/>
          <w:szCs w:val="24"/>
        </w:rPr>
        <w:t>“Komedya”</w:t>
      </w:r>
      <w:r w:rsidRPr="00412D2C">
        <w:rPr>
          <w:rStyle w:val="Gvdemetni2"/>
          <w:rFonts w:eastAsia="Arial Narrow"/>
          <w:sz w:val="24"/>
          <w:szCs w:val="24"/>
        </w:rPr>
        <w:t xml:space="preserve"> anlamında da kullanılmıştır. XIX. yüzyıl</w:t>
      </w:r>
      <w:r w:rsidRPr="00412D2C">
        <w:rPr>
          <w:rStyle w:val="Gvdemetni2"/>
          <w:rFonts w:eastAsia="Arial Narrow"/>
          <w:sz w:val="24"/>
          <w:szCs w:val="24"/>
        </w:rPr>
        <w:softHyphen/>
        <w:t>dan itibaren orta oyununda yer alan iki “</w:t>
      </w:r>
      <w:proofErr w:type="spellStart"/>
      <w:r w:rsidRPr="00412D2C">
        <w:rPr>
          <w:rStyle w:val="Gvdemetni2"/>
          <w:rFonts w:eastAsia="Arial Narrow"/>
          <w:sz w:val="24"/>
          <w:szCs w:val="24"/>
        </w:rPr>
        <w:t>kol”un</w:t>
      </w:r>
      <w:proofErr w:type="spellEnd"/>
      <w:r w:rsidRPr="00412D2C">
        <w:rPr>
          <w:rStyle w:val="Gvdemetni2"/>
          <w:rFonts w:eastAsia="Arial Narrow"/>
          <w:sz w:val="24"/>
          <w:szCs w:val="24"/>
        </w:rPr>
        <w:t xml:space="preserve"> oyunun icrasındaki </w:t>
      </w:r>
      <w:proofErr w:type="gramStart"/>
      <w:r w:rsidRPr="00412D2C">
        <w:rPr>
          <w:rStyle w:val="Gvdemetni2"/>
          <w:rFonts w:eastAsia="Arial Narrow"/>
          <w:sz w:val="24"/>
          <w:szCs w:val="24"/>
        </w:rPr>
        <w:lastRenderedPageBreak/>
        <w:t>bazı</w:t>
      </w:r>
      <w:proofErr w:type="gramEnd"/>
      <w:r w:rsidRPr="00412D2C">
        <w:rPr>
          <w:rStyle w:val="Gvdemetni2"/>
          <w:rFonts w:eastAsia="Arial Narrow"/>
          <w:sz w:val="24"/>
          <w:szCs w:val="24"/>
        </w:rPr>
        <w:t xml:space="preserve"> nitelikle</w:t>
      </w:r>
      <w:r w:rsidRPr="00412D2C">
        <w:rPr>
          <w:rStyle w:val="Gvdemetni2"/>
          <w:rFonts w:eastAsia="Arial Narrow"/>
          <w:sz w:val="24"/>
          <w:szCs w:val="24"/>
        </w:rPr>
        <w:softHyphen/>
        <w:t>ri ve bunlara bağlı anlatım tutumu veya icra tarzlarını da yansıttığı görülür:</w:t>
      </w:r>
    </w:p>
    <w:p w:rsidR="00412D2C" w:rsidRPr="00412D2C" w:rsidRDefault="00412D2C" w:rsidP="00412D2C">
      <w:pPr>
        <w:numPr>
          <w:ilvl w:val="0"/>
          <w:numId w:val="3"/>
        </w:numPr>
        <w:tabs>
          <w:tab w:val="left" w:pos="0"/>
          <w:tab w:val="left" w:pos="837"/>
          <w:tab w:val="left" w:pos="6521"/>
        </w:tabs>
        <w:spacing w:line="259" w:lineRule="exact"/>
        <w:ind w:left="260" w:right="-81" w:firstLine="300"/>
        <w:jc w:val="both"/>
        <w:rPr>
          <w:rFonts w:ascii="Times New Roman" w:hAnsi="Times New Roman" w:cs="Times New Roman"/>
        </w:rPr>
      </w:pPr>
      <w:proofErr w:type="spellStart"/>
      <w:r w:rsidRPr="00412D2C">
        <w:rPr>
          <w:rStyle w:val="Gvdemetni2talik"/>
          <w:rFonts w:eastAsia="Arial Unicode MS"/>
          <w:sz w:val="24"/>
          <w:szCs w:val="24"/>
        </w:rPr>
        <w:t>ZuhurîKolu</w:t>
      </w:r>
      <w:proofErr w:type="spellEnd"/>
      <w:r w:rsidRPr="00412D2C">
        <w:rPr>
          <w:rStyle w:val="Gvdemetni2talik"/>
          <w:rFonts w:eastAsia="Arial Unicode MS"/>
          <w:sz w:val="24"/>
          <w:szCs w:val="24"/>
        </w:rPr>
        <w:t xml:space="preserve"> Orta Oyunu:</w:t>
      </w:r>
      <w:r w:rsidRPr="00412D2C">
        <w:rPr>
          <w:rStyle w:val="Gvdemetni2"/>
          <w:rFonts w:eastAsia="Arial Narrow"/>
          <w:sz w:val="24"/>
          <w:szCs w:val="24"/>
        </w:rPr>
        <w:t xml:space="preserve"> Orta oyununun daha resmî ve kibar bir türüdür. Zuhurî kolu orta oyunları sarayda padişahın doğum günü, tahta çıkışı ve benzeri resmî toplantılarda icra edilirdi.</w:t>
      </w:r>
    </w:p>
    <w:p w:rsidR="00412D2C" w:rsidRPr="00412D2C" w:rsidRDefault="00412D2C" w:rsidP="00412D2C">
      <w:pPr>
        <w:numPr>
          <w:ilvl w:val="0"/>
          <w:numId w:val="3"/>
        </w:numPr>
        <w:tabs>
          <w:tab w:val="left" w:pos="846"/>
        </w:tabs>
        <w:spacing w:line="259" w:lineRule="exact"/>
        <w:ind w:left="260" w:right="-81" w:firstLine="300"/>
        <w:jc w:val="both"/>
        <w:rPr>
          <w:rFonts w:ascii="Times New Roman" w:hAnsi="Times New Roman" w:cs="Times New Roman"/>
        </w:rPr>
      </w:pPr>
      <w:r w:rsidRPr="00412D2C">
        <w:rPr>
          <w:rStyle w:val="Gvdemetni2talik"/>
          <w:rFonts w:eastAsia="Arial Unicode MS"/>
          <w:sz w:val="24"/>
          <w:szCs w:val="24"/>
        </w:rPr>
        <w:t>Han Kolu Orta Oyunu:</w:t>
      </w:r>
      <w:r w:rsidRPr="00412D2C">
        <w:rPr>
          <w:rStyle w:val="Gvdemetni2"/>
          <w:rFonts w:eastAsia="Arial Narrow"/>
          <w:sz w:val="24"/>
          <w:szCs w:val="24"/>
        </w:rPr>
        <w:t xml:space="preserve"> Orta oyunun daha az kibar bir anlatım tutumuyla meydanlarda halka gösterilen daha az resmî ve popüler biçimidir.</w:t>
      </w:r>
    </w:p>
    <w:p w:rsidR="00412D2C" w:rsidRPr="00412D2C" w:rsidRDefault="00412D2C" w:rsidP="00412D2C">
      <w:pPr>
        <w:spacing w:line="259" w:lineRule="exact"/>
        <w:ind w:left="260" w:right="-81" w:firstLine="300"/>
        <w:jc w:val="both"/>
        <w:rPr>
          <w:rFonts w:ascii="Times New Roman" w:hAnsi="Times New Roman" w:cs="Times New Roman"/>
        </w:rPr>
      </w:pPr>
      <w:r w:rsidRPr="00412D2C">
        <w:rPr>
          <w:rStyle w:val="Gvdemetni2"/>
          <w:rFonts w:eastAsia="Arial Narrow"/>
          <w:sz w:val="24"/>
          <w:szCs w:val="24"/>
        </w:rPr>
        <w:t xml:space="preserve">Oyuncuların meydana getirdikleri topluluklara </w:t>
      </w:r>
      <w:r w:rsidRPr="00412D2C">
        <w:rPr>
          <w:rStyle w:val="Gvdemetni2talik"/>
          <w:rFonts w:eastAsia="Arial Unicode MS"/>
          <w:sz w:val="24"/>
          <w:szCs w:val="24"/>
        </w:rPr>
        <w:t>“kol”</w:t>
      </w:r>
      <w:r w:rsidRPr="00412D2C">
        <w:rPr>
          <w:rStyle w:val="Gvdemetni2"/>
          <w:rFonts w:eastAsia="Arial Narrow"/>
          <w:sz w:val="24"/>
          <w:szCs w:val="24"/>
        </w:rPr>
        <w:t xml:space="preserve"> denilmesi Osmanlı Devle</w:t>
      </w:r>
      <w:r w:rsidRPr="00412D2C">
        <w:rPr>
          <w:rStyle w:val="Gvdemetni2"/>
          <w:rFonts w:eastAsia="Arial Narrow"/>
          <w:sz w:val="24"/>
          <w:szCs w:val="24"/>
        </w:rPr>
        <w:softHyphen/>
        <w:t>ti’nde yaygındı. Osmanlı Devleti’nde oyuncu kolları esnaftan sayılırlardı. Ayrıca, esnaf loncaları da şenliklerde esnaf alayları şeklinde yer alırlardı. Dahası her esnaf loncası da bu tür etkinlilerde oyunlar çıkarırdı. Orta oyununda yer alan oyuncula</w:t>
      </w:r>
      <w:r w:rsidRPr="00412D2C">
        <w:rPr>
          <w:rStyle w:val="Gvdemetni2"/>
          <w:rFonts w:eastAsia="Arial Narrow"/>
          <w:sz w:val="24"/>
          <w:szCs w:val="24"/>
        </w:rPr>
        <w:softHyphen/>
        <w:t>rın büyük bir çoğunluğu esnaflıktan yetişmedir. Bunlar hem asıl mesleklerini ya</w:t>
      </w:r>
      <w:r w:rsidRPr="00412D2C">
        <w:rPr>
          <w:rStyle w:val="Gvdemetni2"/>
          <w:rFonts w:eastAsia="Arial Narrow"/>
          <w:sz w:val="24"/>
          <w:szCs w:val="24"/>
        </w:rPr>
        <w:softHyphen/>
        <w:t>parlar hem de orta oyununda meydan alırlardı. Ancak geçimini tamamen orta oyu</w:t>
      </w:r>
      <w:r w:rsidRPr="00412D2C">
        <w:rPr>
          <w:rStyle w:val="Gvdemetni2"/>
          <w:rFonts w:eastAsia="Arial Narrow"/>
          <w:sz w:val="24"/>
          <w:szCs w:val="24"/>
        </w:rPr>
        <w:softHyphen/>
        <w:t>nundan sağlayan başka bir iş yapmayan oyuncular da vardı. Her orta oyunu kolu</w:t>
      </w:r>
      <w:r w:rsidRPr="00412D2C">
        <w:rPr>
          <w:rStyle w:val="Gvdemetni2"/>
          <w:rFonts w:eastAsia="Arial Narrow"/>
          <w:sz w:val="24"/>
          <w:szCs w:val="24"/>
        </w:rPr>
        <w:softHyphen/>
        <w:t>nun bir “</w:t>
      </w:r>
      <w:proofErr w:type="spellStart"/>
      <w:r w:rsidRPr="00412D2C">
        <w:rPr>
          <w:rStyle w:val="Gvdemetni2"/>
          <w:rFonts w:eastAsia="Arial Narrow"/>
          <w:sz w:val="24"/>
          <w:szCs w:val="24"/>
        </w:rPr>
        <w:t>kolbaşı”sı</w:t>
      </w:r>
      <w:proofErr w:type="spellEnd"/>
      <w:r w:rsidRPr="00412D2C">
        <w:rPr>
          <w:rStyle w:val="Gvdemetni2"/>
          <w:rFonts w:eastAsia="Arial Narrow"/>
          <w:sz w:val="24"/>
          <w:szCs w:val="24"/>
        </w:rPr>
        <w:t xml:space="preserve"> vardı. Orta oyununun </w:t>
      </w:r>
      <w:r w:rsidRPr="00412D2C">
        <w:rPr>
          <w:rStyle w:val="Gvdemetni2talik"/>
          <w:rFonts w:eastAsia="Arial Unicode MS"/>
          <w:sz w:val="24"/>
          <w:szCs w:val="24"/>
        </w:rPr>
        <w:t>“Pişekâr”</w:t>
      </w:r>
      <w:r w:rsidRPr="00412D2C">
        <w:rPr>
          <w:rStyle w:val="Gvdemetni2"/>
          <w:rFonts w:eastAsia="Arial Narrow"/>
          <w:sz w:val="24"/>
          <w:szCs w:val="24"/>
        </w:rPr>
        <w:t xml:space="preserve"> veya </w:t>
      </w:r>
      <w:r w:rsidRPr="00412D2C">
        <w:rPr>
          <w:rStyle w:val="Gvdemetni2talik"/>
          <w:rFonts w:eastAsia="Arial Unicode MS"/>
          <w:sz w:val="24"/>
          <w:szCs w:val="24"/>
        </w:rPr>
        <w:t>“Kavuklu”</w:t>
      </w:r>
      <w:r w:rsidRPr="00412D2C">
        <w:rPr>
          <w:rStyle w:val="Gvdemetni2"/>
          <w:rFonts w:eastAsia="Arial Narrow"/>
          <w:sz w:val="24"/>
          <w:szCs w:val="24"/>
        </w:rPr>
        <w:t xml:space="preserve"> rolüne çıkan</w:t>
      </w:r>
      <w:r>
        <w:rPr>
          <w:rStyle w:val="Gvdemetni2"/>
          <w:rFonts w:eastAsia="Arial Narrow"/>
          <w:sz w:val="24"/>
          <w:szCs w:val="24"/>
        </w:rPr>
        <w:t xml:space="preserve"> </w:t>
      </w:r>
      <w:r w:rsidRPr="00412D2C">
        <w:rPr>
          <w:rStyle w:val="Gvdemetni2"/>
          <w:rFonts w:eastAsia="Arial Narrow"/>
          <w:sz w:val="24"/>
          <w:szCs w:val="24"/>
        </w:rPr>
        <w:t xml:space="preserve">ustalarından biri kolbaşı olurdu. Orta oyunu kolları da </w:t>
      </w:r>
      <w:proofErr w:type="spellStart"/>
      <w:r w:rsidRPr="00412D2C">
        <w:rPr>
          <w:rStyle w:val="Gvdemetni2"/>
          <w:rFonts w:eastAsia="Arial Narrow"/>
          <w:sz w:val="24"/>
          <w:szCs w:val="24"/>
        </w:rPr>
        <w:t>kolbaşısmın</w:t>
      </w:r>
      <w:proofErr w:type="spellEnd"/>
      <w:r w:rsidRPr="00412D2C">
        <w:rPr>
          <w:rStyle w:val="Gvdemetni2"/>
          <w:rFonts w:eastAsia="Arial Narrow"/>
          <w:sz w:val="24"/>
          <w:szCs w:val="24"/>
        </w:rPr>
        <w:t xml:space="preserve"> adıyla </w:t>
      </w:r>
      <w:r w:rsidRPr="00412D2C">
        <w:rPr>
          <w:rStyle w:val="Gvdemetni2talik"/>
          <w:rFonts w:eastAsia="Arial Unicode MS"/>
          <w:sz w:val="24"/>
          <w:szCs w:val="24"/>
        </w:rPr>
        <w:t>“Ahmet Kolu”, “Kapucuoğlu Osman Kolu”, “ Ali Ağa Kolu”, “Hacı Bekçi Kolu”</w:t>
      </w:r>
      <w:r w:rsidRPr="00412D2C">
        <w:rPr>
          <w:rStyle w:val="Gvdemetni2"/>
          <w:rFonts w:eastAsia="Arial Narrow"/>
          <w:sz w:val="24"/>
          <w:szCs w:val="24"/>
        </w:rPr>
        <w:t xml:space="preserve"> gibi anılırdı.</w:t>
      </w:r>
    </w:p>
    <w:p w:rsidR="00412D2C" w:rsidRPr="00412D2C" w:rsidRDefault="00412D2C" w:rsidP="00412D2C">
      <w:pPr>
        <w:spacing w:after="180" w:line="254" w:lineRule="exact"/>
        <w:ind w:left="284"/>
        <w:jc w:val="both"/>
        <w:rPr>
          <w:rFonts w:ascii="Times New Roman" w:hAnsi="Times New Roman" w:cs="Times New Roman"/>
        </w:rPr>
      </w:pPr>
      <w:r w:rsidRPr="00412D2C">
        <w:rPr>
          <w:rStyle w:val="Gvdemetni2"/>
          <w:rFonts w:eastAsia="Arial Narrow"/>
          <w:sz w:val="24"/>
          <w:szCs w:val="24"/>
        </w:rPr>
        <w:t>Orta oyununda, “Pişekâr” ve “Kavuklu” rolleri hep Türkler tarafından oynan</w:t>
      </w:r>
      <w:r w:rsidRPr="00412D2C">
        <w:rPr>
          <w:rStyle w:val="Gvdemetni2"/>
          <w:rFonts w:eastAsia="Arial Narrow"/>
          <w:sz w:val="24"/>
          <w:szCs w:val="24"/>
        </w:rPr>
        <w:softHyphen/>
        <w:t>mıştır. Bunun dışındaki rollerde Yahudi, Rum, Çingene gibi topluluklardan sanat</w:t>
      </w:r>
      <w:r w:rsidRPr="00412D2C">
        <w:rPr>
          <w:rStyle w:val="Gvdemetni2"/>
          <w:rFonts w:eastAsia="Arial Narrow"/>
          <w:sz w:val="24"/>
          <w:szCs w:val="24"/>
        </w:rPr>
        <w:softHyphen/>
        <w:t xml:space="preserve">çılar da oynamışlardır. Orta oyunu kollarında “usta-çırak” temelli geleneksel eğitim verilirdi. Oyuncu olmak isteyen yetenekli gençler küçük yaşlarından itibaren bu kollara girip yetişirler ve </w:t>
      </w:r>
      <w:proofErr w:type="spellStart"/>
      <w:r w:rsidRPr="00412D2C">
        <w:rPr>
          <w:rStyle w:val="Gvdemetni2"/>
          <w:rFonts w:eastAsia="Arial Narrow"/>
          <w:sz w:val="24"/>
          <w:szCs w:val="24"/>
        </w:rPr>
        <w:t>kolbaşmdan</w:t>
      </w:r>
      <w:proofErr w:type="spellEnd"/>
      <w:r w:rsidRPr="00412D2C">
        <w:rPr>
          <w:rStyle w:val="Gvdemetni2"/>
          <w:rFonts w:eastAsia="Arial Narrow"/>
          <w:sz w:val="24"/>
          <w:szCs w:val="24"/>
        </w:rPr>
        <w:t xml:space="preserve"> </w:t>
      </w:r>
      <w:r w:rsidRPr="00412D2C">
        <w:rPr>
          <w:rStyle w:val="Gvdemetni2talik"/>
          <w:rFonts w:eastAsia="Arial Unicode MS"/>
          <w:sz w:val="24"/>
          <w:szCs w:val="24"/>
        </w:rPr>
        <w:t>“</w:t>
      </w:r>
      <w:proofErr w:type="spellStart"/>
      <w:r w:rsidRPr="00412D2C">
        <w:rPr>
          <w:rStyle w:val="Gvdemetni2talik"/>
          <w:rFonts w:eastAsia="Arial Unicode MS"/>
          <w:sz w:val="24"/>
          <w:szCs w:val="24"/>
        </w:rPr>
        <w:t>pazat</w:t>
      </w:r>
      <w:proofErr w:type="spellEnd"/>
      <w:r w:rsidRPr="00412D2C">
        <w:rPr>
          <w:rStyle w:val="Gvdemetni2talik"/>
          <w:rFonts w:eastAsia="Arial Unicode MS"/>
          <w:sz w:val="24"/>
          <w:szCs w:val="24"/>
        </w:rPr>
        <w:t>”</w:t>
      </w:r>
      <w:r w:rsidRPr="00412D2C">
        <w:rPr>
          <w:rStyle w:val="Gvdemetni2"/>
          <w:rFonts w:eastAsia="Arial Narrow"/>
          <w:sz w:val="24"/>
          <w:szCs w:val="24"/>
        </w:rPr>
        <w:t xml:space="preserve"> denilen icazet (diploma) alarak ken</w:t>
      </w:r>
      <w:r w:rsidRPr="00412D2C">
        <w:rPr>
          <w:rStyle w:val="Gvdemetni2"/>
          <w:rFonts w:eastAsia="Arial Narrow"/>
          <w:sz w:val="24"/>
          <w:szCs w:val="24"/>
        </w:rPr>
        <w:softHyphen/>
        <w:t>di başlarına oyun oynamaya hak kazanırlardı. Orta oyunun icra töresine veya ge</w:t>
      </w:r>
      <w:r w:rsidRPr="00412D2C">
        <w:rPr>
          <w:rStyle w:val="Gvdemetni2"/>
          <w:rFonts w:eastAsia="Arial Narrow"/>
          <w:sz w:val="24"/>
          <w:szCs w:val="24"/>
        </w:rPr>
        <w:softHyphen/>
        <w:t>leneğe aykırı hareket ederek kötü şakalar, açık-saçık konuşma yapanlar ve uygun</w:t>
      </w:r>
      <w:r w:rsidRPr="00412D2C">
        <w:rPr>
          <w:rStyle w:val="Gvdemetni2"/>
          <w:rFonts w:eastAsia="Arial Narrow"/>
          <w:sz w:val="24"/>
          <w:szCs w:val="24"/>
        </w:rPr>
        <w:softHyphen/>
        <w:t>suz söz söyleyenlerin meydana çıkması kolbaşılar tarafından yasaklanabilirdi.</w:t>
      </w:r>
    </w:p>
    <w:p w:rsidR="00412D2C" w:rsidRPr="00412D2C" w:rsidRDefault="00412D2C" w:rsidP="00412D2C">
      <w:pPr>
        <w:keepNext/>
        <w:keepLines/>
        <w:spacing w:line="254" w:lineRule="exact"/>
        <w:ind w:left="1900"/>
        <w:jc w:val="both"/>
        <w:rPr>
          <w:rFonts w:ascii="Times New Roman" w:hAnsi="Times New Roman" w:cs="Times New Roman"/>
        </w:rPr>
      </w:pPr>
      <w:bookmarkStart w:id="4" w:name="bookmark201"/>
      <w:r w:rsidRPr="00412D2C">
        <w:rPr>
          <w:rStyle w:val="Balk5"/>
          <w:rFonts w:ascii="Times New Roman" w:hAnsi="Times New Roman" w:cs="Times New Roman"/>
          <w:bCs w:val="0"/>
        </w:rPr>
        <w:t>Orta Oyunu Meydan</w:t>
      </w:r>
      <w:bookmarkEnd w:id="4"/>
      <w:r w:rsidRPr="00412D2C">
        <w:rPr>
          <w:rStyle w:val="Balk5"/>
          <w:rFonts w:ascii="Times New Roman" w:hAnsi="Times New Roman" w:cs="Times New Roman"/>
          <w:bCs w:val="0"/>
        </w:rPr>
        <w:t>ı</w:t>
      </w:r>
    </w:p>
    <w:p w:rsidR="00412D2C" w:rsidRPr="00412D2C" w:rsidRDefault="00412D2C" w:rsidP="00412D2C">
      <w:pPr>
        <w:spacing w:line="254" w:lineRule="exact"/>
        <w:ind w:left="1900" w:hanging="1900"/>
        <w:jc w:val="both"/>
        <w:rPr>
          <w:rFonts w:ascii="Times New Roman" w:hAnsi="Times New Roman" w:cs="Times New Roman"/>
        </w:rPr>
      </w:pPr>
      <w:r w:rsidRPr="00412D2C">
        <w:rPr>
          <w:rFonts w:ascii="Times New Roman" w:hAnsi="Times New Roman" w:cs="Times New Roman"/>
          <w:noProof/>
          <w:lang w:bidi="ar-SA"/>
        </w:rPr>
        <mc:AlternateContent>
          <mc:Choice Requires="wps">
            <w:drawing>
              <wp:anchor distT="471805" distB="2818765" distL="63500" distR="149225" simplePos="0" relativeHeight="251660288" behindDoc="1" locked="0" layoutInCell="1" allowOverlap="1" wp14:anchorId="45BAE532" wp14:editId="2DF78316">
                <wp:simplePos x="0" y="0"/>
                <wp:positionH relativeFrom="margin">
                  <wp:posOffset>-3175</wp:posOffset>
                </wp:positionH>
                <wp:positionV relativeFrom="paragraph">
                  <wp:posOffset>342265</wp:posOffset>
                </wp:positionV>
                <wp:extent cx="1060450" cy="452120"/>
                <wp:effectExtent l="0" t="4445" r="1270" b="635"/>
                <wp:wrapSquare wrapText="right"/>
                <wp:docPr id="10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2C" w:rsidRDefault="00412D2C" w:rsidP="00412D2C">
                            <w:pPr>
                              <w:pStyle w:val="Gvdemetni110"/>
                              <w:shd w:val="clear" w:color="auto" w:fill="auto"/>
                            </w:pPr>
                            <w:r>
                              <w:rPr>
                                <w:rStyle w:val="Gvdemetni11Exact"/>
                              </w:rPr>
                              <w:t>Palanka: Kelimenin gerçek anlamı ağaç ve toprakla yapılmış, hendekle çevrilmiş küçük hisardır.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BAE532" id="Text Box 313" o:spid="_x0000_s1027" type="#_x0000_t202" style="position:absolute;left:0;text-align:left;margin-left:-.25pt;margin-top:26.95pt;width:83.5pt;height:35.6pt;z-index:-251656192;visibility:visible;mso-wrap-style:square;mso-width-percent:0;mso-height-percent:0;mso-wrap-distance-left:5pt;mso-wrap-distance-top:37.15pt;mso-wrap-distance-right:11.75pt;mso-wrap-distance-bottom:22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8csgIAALQ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" filled="f" stroked="f">
                <v:textbox style="mso-fit-shape-to-text:t" inset="0,0,0,0">
                  <w:txbxContent>
                    <w:p w:rsidR="00412D2C" w:rsidRDefault="00412D2C" w:rsidP="00412D2C">
                      <w:pPr>
                        <w:pStyle w:val="Gvdemetni110"/>
                        <w:shd w:val="clear" w:color="auto" w:fill="auto"/>
                      </w:pPr>
                      <w:r>
                        <w:rPr>
                          <w:rStyle w:val="Gvdemetni11Exact"/>
                        </w:rPr>
                        <w:t>Palanka: Kelimenin gerçek anlamı ağaç ve toprakla yapılmış, hendekle çevrilmiş küçük hisardır.</w:t>
                      </w:r>
                    </w:p>
                  </w:txbxContent>
                </v:textbox>
                <w10:wrap type="square" side="right" anchorx="margin"/>
              </v:shape>
            </w:pict>
          </mc:Fallback>
        </mc:AlternateContent>
      </w:r>
      <w:r w:rsidRPr="00412D2C">
        <w:rPr>
          <w:rFonts w:ascii="Times New Roman" w:hAnsi="Times New Roman" w:cs="Times New Roman"/>
          <w:noProof/>
          <w:lang w:bidi="ar-SA"/>
        </w:rPr>
        <mc:AlternateContent>
          <mc:Choice Requires="wps">
            <w:drawing>
              <wp:anchor distT="1450340" distB="1955800" distL="63500" distR="158750" simplePos="0" relativeHeight="251661312" behindDoc="1" locked="0" layoutInCell="1" allowOverlap="1" wp14:anchorId="0B6CA741" wp14:editId="62592E4B">
                <wp:simplePos x="0" y="0"/>
                <wp:positionH relativeFrom="margin">
                  <wp:posOffset>-3175</wp:posOffset>
                </wp:positionH>
                <wp:positionV relativeFrom="paragraph">
                  <wp:posOffset>1320800</wp:posOffset>
                </wp:positionV>
                <wp:extent cx="1051560" cy="339090"/>
                <wp:effectExtent l="0" t="1905" r="635" b="1905"/>
                <wp:wrapSquare wrapText="right"/>
                <wp:docPr id="102"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2C" w:rsidRDefault="00412D2C" w:rsidP="00412D2C">
                            <w:pPr>
                              <w:pStyle w:val="Gvdemetni110"/>
                              <w:shd w:val="clear" w:color="auto" w:fill="auto"/>
                            </w:pPr>
                            <w:r>
                              <w:rPr>
                                <w:rStyle w:val="Gvdemetni11Exact"/>
                              </w:rPr>
                              <w:t>Çifte-nara: Bir değnek ile çalınan koltuk altı davuluna verilen isimdir.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6CA741" id="Text Box 314" o:spid="_x0000_s1028" type="#_x0000_t202" style="position:absolute;left:0;text-align:left;margin-left:-.25pt;margin-top:104pt;width:82.8pt;height:26.7pt;z-index:-251655168;visibility:visible;mso-wrap-style:square;mso-width-percent:0;mso-height-percent:0;mso-wrap-distance-left:5pt;mso-wrap-distance-top:114.2pt;mso-wrap-distance-right:12.5pt;mso-wrap-distance-bottom:15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JNsgIAALQ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" filled="f" stroked="f">
                <v:textbox style="mso-fit-shape-to-text:t" inset="0,0,0,0">
                  <w:txbxContent>
                    <w:p w:rsidR="00412D2C" w:rsidRDefault="00412D2C" w:rsidP="00412D2C">
                      <w:pPr>
                        <w:pStyle w:val="Gvdemetni110"/>
                        <w:shd w:val="clear" w:color="auto" w:fill="auto"/>
                      </w:pPr>
                      <w:r>
                        <w:rPr>
                          <w:rStyle w:val="Gvdemetni11Exact"/>
                        </w:rPr>
                        <w:t>Çifte-nara: Bir değnek ile çalınan koltuk altı davuluna verilen isimdir.</w:t>
                      </w:r>
                    </w:p>
                  </w:txbxContent>
                </v:textbox>
                <w10:wrap type="square" side="right" anchorx="margin"/>
              </v:shape>
            </w:pict>
          </mc:Fallback>
        </mc:AlternateContent>
      </w:r>
      <w:r w:rsidRPr="00412D2C">
        <w:rPr>
          <w:rStyle w:val="Gvdemetni2"/>
          <w:rFonts w:eastAsia="Arial Narrow"/>
          <w:sz w:val="24"/>
          <w:szCs w:val="24"/>
        </w:rPr>
        <w:t>Orta oyunun oynandığı mekâna “meydan” veya “orta oyunu meydanı” adı verilir. Orta oyunu, bütün çevresi seyirci ile kaplanabilecek yumurta ya da daire şeklinde</w:t>
      </w:r>
      <w:r w:rsidRPr="00412D2C">
        <w:rPr>
          <w:rStyle w:val="Gvdemetni2"/>
          <w:rFonts w:eastAsia="Arial Narrow"/>
          <w:sz w:val="24"/>
          <w:szCs w:val="24"/>
        </w:rPr>
        <w:softHyphen/>
        <w:t xml:space="preserve">ki üstü açık meydanlarda oynanırdı. Orta oyuncularının “palanka </w:t>
      </w:r>
      <w:r w:rsidRPr="00412D2C">
        <w:rPr>
          <w:rStyle w:val="Gvdemetni2talik"/>
          <w:rFonts w:eastAsia="Arial Unicode MS"/>
          <w:sz w:val="24"/>
          <w:szCs w:val="24"/>
        </w:rPr>
        <w:t>”</w:t>
      </w:r>
      <w:r w:rsidRPr="00412D2C">
        <w:rPr>
          <w:rStyle w:val="Gvdemetni2"/>
          <w:rFonts w:eastAsia="Arial Narrow"/>
          <w:sz w:val="24"/>
          <w:szCs w:val="24"/>
        </w:rPr>
        <w:t xml:space="preserve"> adını verdikle</w:t>
      </w:r>
      <w:r w:rsidRPr="00412D2C">
        <w:rPr>
          <w:rStyle w:val="Gvdemetni2"/>
          <w:rFonts w:eastAsia="Arial Narrow"/>
          <w:sz w:val="24"/>
          <w:szCs w:val="24"/>
        </w:rPr>
        <w:softHyphen/>
        <w:t>ri “meydan” herhangi bir yerde kolaylıkla kurulabilir. Geleneksel anlayışla yapıl</w:t>
      </w:r>
      <w:r w:rsidRPr="00412D2C">
        <w:rPr>
          <w:rStyle w:val="Gvdemetni2"/>
          <w:rFonts w:eastAsia="Arial Narrow"/>
          <w:sz w:val="24"/>
          <w:szCs w:val="24"/>
        </w:rPr>
        <w:softHyphen/>
        <w:t>mış bir “orta oyunu meydanı” şu bölümlerden oluşurdu:</w:t>
      </w:r>
    </w:p>
    <w:p w:rsidR="00412D2C" w:rsidRPr="00412D2C" w:rsidRDefault="00412D2C" w:rsidP="00412D2C">
      <w:pPr>
        <w:numPr>
          <w:ilvl w:val="0"/>
          <w:numId w:val="4"/>
        </w:numPr>
        <w:tabs>
          <w:tab w:val="left" w:pos="2477"/>
        </w:tabs>
        <w:spacing w:line="254" w:lineRule="exact"/>
        <w:ind w:left="1900" w:firstLine="300"/>
        <w:jc w:val="both"/>
        <w:rPr>
          <w:rFonts w:ascii="Times New Roman" w:hAnsi="Times New Roman" w:cs="Times New Roman"/>
        </w:rPr>
      </w:pPr>
      <w:r w:rsidRPr="00412D2C">
        <w:rPr>
          <w:rStyle w:val="Gvdemetni2talik"/>
          <w:rFonts w:eastAsia="Arial Unicode MS"/>
          <w:sz w:val="24"/>
          <w:szCs w:val="24"/>
        </w:rPr>
        <w:t>Sandık Odası (Pusat Odası):</w:t>
      </w:r>
      <w:r w:rsidRPr="00412D2C">
        <w:rPr>
          <w:rStyle w:val="Gvdemetni2"/>
          <w:rFonts w:eastAsia="Arial Narrow"/>
          <w:sz w:val="24"/>
          <w:szCs w:val="24"/>
        </w:rPr>
        <w:t xml:space="preserve"> Oyuncuların kostümlerinin bulunduğu ve giyi</w:t>
      </w:r>
      <w:r w:rsidRPr="00412D2C">
        <w:rPr>
          <w:rStyle w:val="Gvdemetni2"/>
          <w:rFonts w:eastAsia="Arial Narrow"/>
          <w:sz w:val="24"/>
          <w:szCs w:val="24"/>
        </w:rPr>
        <w:softHyphen/>
        <w:t>nip soyundukları çadır ya da perdeyle kapatılmış bir yer.</w:t>
      </w:r>
    </w:p>
    <w:p w:rsidR="00412D2C" w:rsidRPr="00412D2C" w:rsidRDefault="00412D2C" w:rsidP="00412D2C">
      <w:pPr>
        <w:numPr>
          <w:ilvl w:val="0"/>
          <w:numId w:val="4"/>
        </w:numPr>
        <w:tabs>
          <w:tab w:val="left" w:pos="2489"/>
        </w:tabs>
        <w:spacing w:line="254" w:lineRule="exact"/>
        <w:ind w:left="1900" w:firstLine="300"/>
        <w:jc w:val="both"/>
        <w:rPr>
          <w:rFonts w:ascii="Times New Roman" w:hAnsi="Times New Roman" w:cs="Times New Roman"/>
        </w:rPr>
      </w:pPr>
      <w:r w:rsidRPr="00412D2C">
        <w:rPr>
          <w:rStyle w:val="Gvdemetni2talik"/>
          <w:rFonts w:eastAsia="Arial Unicode MS"/>
          <w:sz w:val="24"/>
          <w:szCs w:val="24"/>
        </w:rPr>
        <w:t>Kapı:</w:t>
      </w:r>
      <w:r w:rsidRPr="00412D2C">
        <w:rPr>
          <w:rStyle w:val="Gvdemetni2"/>
          <w:rFonts w:eastAsia="Arial Narrow"/>
          <w:sz w:val="24"/>
          <w:szCs w:val="24"/>
        </w:rPr>
        <w:t xml:space="preserve"> Oyuncuların meydana girip çıktıkları kısım.</w:t>
      </w:r>
    </w:p>
    <w:p w:rsidR="00412D2C" w:rsidRPr="00412D2C" w:rsidRDefault="00412D2C" w:rsidP="00412D2C">
      <w:pPr>
        <w:numPr>
          <w:ilvl w:val="0"/>
          <w:numId w:val="4"/>
        </w:numPr>
        <w:tabs>
          <w:tab w:val="left" w:pos="2477"/>
        </w:tabs>
        <w:spacing w:line="254" w:lineRule="exact"/>
        <w:ind w:left="1900" w:firstLine="300"/>
        <w:jc w:val="both"/>
        <w:rPr>
          <w:rFonts w:ascii="Times New Roman" w:hAnsi="Times New Roman" w:cs="Times New Roman"/>
        </w:rPr>
      </w:pPr>
      <w:r w:rsidRPr="00412D2C">
        <w:rPr>
          <w:rStyle w:val="Gvdemetni2talik"/>
          <w:rFonts w:eastAsia="Arial Unicode MS"/>
          <w:sz w:val="24"/>
          <w:szCs w:val="24"/>
        </w:rPr>
        <w:t>Çalgıcıların Yeri:</w:t>
      </w:r>
      <w:r w:rsidRPr="00412D2C">
        <w:rPr>
          <w:rStyle w:val="Gvdemetni2"/>
          <w:rFonts w:eastAsia="Arial Narrow"/>
          <w:sz w:val="24"/>
          <w:szCs w:val="24"/>
        </w:rPr>
        <w:t xml:space="preserve"> Orta oyununda genellikle zurna ve çifte-nara gibi müzik aletlerini çalan müzisyenlerin oturduğu yer.</w:t>
      </w:r>
    </w:p>
    <w:p w:rsidR="00412D2C" w:rsidRPr="00412D2C" w:rsidRDefault="00412D2C" w:rsidP="00412D2C">
      <w:pPr>
        <w:numPr>
          <w:ilvl w:val="0"/>
          <w:numId w:val="4"/>
        </w:numPr>
        <w:tabs>
          <w:tab w:val="left" w:pos="2496"/>
        </w:tabs>
        <w:spacing w:line="254" w:lineRule="exact"/>
        <w:ind w:left="1900" w:firstLine="300"/>
        <w:jc w:val="both"/>
        <w:rPr>
          <w:rFonts w:ascii="Times New Roman" w:hAnsi="Times New Roman" w:cs="Times New Roman"/>
        </w:rPr>
      </w:pPr>
      <w:proofErr w:type="gramStart"/>
      <w:r w:rsidRPr="00412D2C">
        <w:rPr>
          <w:rStyle w:val="Gvdemetni2talik"/>
          <w:rFonts w:eastAsia="Arial Unicode MS"/>
          <w:sz w:val="24"/>
          <w:szCs w:val="24"/>
        </w:rPr>
        <w:t>Dükkan</w:t>
      </w:r>
      <w:proofErr w:type="gramEnd"/>
      <w:r w:rsidRPr="00412D2C">
        <w:rPr>
          <w:rStyle w:val="Gvdemetni2talik"/>
          <w:rFonts w:eastAsia="Arial Unicode MS"/>
          <w:sz w:val="24"/>
          <w:szCs w:val="24"/>
        </w:rPr>
        <w:t>:</w:t>
      </w:r>
      <w:r w:rsidRPr="00412D2C">
        <w:rPr>
          <w:rStyle w:val="Gvdemetni2"/>
          <w:rFonts w:eastAsia="Arial Narrow"/>
          <w:sz w:val="24"/>
          <w:szCs w:val="24"/>
        </w:rPr>
        <w:t xml:space="preserve"> Neredeyse bütün oyunlarda “</w:t>
      </w:r>
      <w:proofErr w:type="spellStart"/>
      <w:r w:rsidRPr="00412D2C">
        <w:rPr>
          <w:rStyle w:val="Gvdemetni2"/>
          <w:rFonts w:eastAsia="Arial Narrow"/>
          <w:sz w:val="24"/>
          <w:szCs w:val="24"/>
        </w:rPr>
        <w:t>Pişekâr”ın</w:t>
      </w:r>
      <w:proofErr w:type="spellEnd"/>
      <w:r w:rsidRPr="00412D2C">
        <w:rPr>
          <w:rStyle w:val="Gvdemetni2"/>
          <w:rFonts w:eastAsia="Arial Narrow"/>
          <w:sz w:val="24"/>
          <w:szCs w:val="24"/>
        </w:rPr>
        <w:t xml:space="preserve"> yardımıyla bir işe başlayan “</w:t>
      </w:r>
      <w:proofErr w:type="spellStart"/>
      <w:r w:rsidRPr="00412D2C">
        <w:rPr>
          <w:rStyle w:val="Gvdemetni2"/>
          <w:rFonts w:eastAsia="Arial Narrow"/>
          <w:sz w:val="24"/>
          <w:szCs w:val="24"/>
        </w:rPr>
        <w:t>Kavuklu”nun</w:t>
      </w:r>
      <w:proofErr w:type="spellEnd"/>
      <w:r w:rsidRPr="00412D2C">
        <w:rPr>
          <w:rStyle w:val="Gvdemetni2"/>
          <w:rFonts w:eastAsia="Arial Narrow"/>
          <w:sz w:val="24"/>
          <w:szCs w:val="24"/>
        </w:rPr>
        <w:t xml:space="preserve"> dükkan olarak kullandığı 70 cm yüksekliğinde iki kanatlı bir para</w:t>
      </w:r>
      <w:r w:rsidRPr="00412D2C">
        <w:rPr>
          <w:rStyle w:val="Gvdemetni2"/>
          <w:rFonts w:eastAsia="Arial Narrow"/>
          <w:sz w:val="24"/>
          <w:szCs w:val="24"/>
        </w:rPr>
        <w:softHyphen/>
        <w:t>vana.</w:t>
      </w:r>
    </w:p>
    <w:p w:rsidR="00412D2C" w:rsidRPr="00412D2C" w:rsidRDefault="00412D2C" w:rsidP="00412D2C">
      <w:pPr>
        <w:numPr>
          <w:ilvl w:val="0"/>
          <w:numId w:val="4"/>
        </w:numPr>
        <w:tabs>
          <w:tab w:val="left" w:pos="2494"/>
        </w:tabs>
        <w:spacing w:line="254" w:lineRule="exact"/>
        <w:ind w:left="1900" w:firstLine="300"/>
        <w:jc w:val="both"/>
        <w:rPr>
          <w:rFonts w:ascii="Times New Roman" w:hAnsi="Times New Roman" w:cs="Times New Roman"/>
        </w:rPr>
      </w:pPr>
      <w:r w:rsidRPr="00412D2C">
        <w:rPr>
          <w:rStyle w:val="Gvdemetni2talik"/>
          <w:rFonts w:eastAsia="Arial Unicode MS"/>
          <w:sz w:val="24"/>
          <w:szCs w:val="24"/>
        </w:rPr>
        <w:t>Meydan:</w:t>
      </w:r>
      <w:r w:rsidRPr="00412D2C">
        <w:rPr>
          <w:rStyle w:val="Gvdemetni2"/>
          <w:rFonts w:eastAsia="Arial Narrow"/>
          <w:sz w:val="24"/>
          <w:szCs w:val="24"/>
        </w:rPr>
        <w:t xml:space="preserve"> Oyuncuların oynadığı yaklaşık 15x25 metrelik alan.</w:t>
      </w:r>
    </w:p>
    <w:p w:rsidR="00412D2C" w:rsidRPr="00412D2C" w:rsidRDefault="00412D2C" w:rsidP="00412D2C">
      <w:pPr>
        <w:numPr>
          <w:ilvl w:val="0"/>
          <w:numId w:val="4"/>
        </w:numPr>
        <w:tabs>
          <w:tab w:val="left" w:pos="2496"/>
        </w:tabs>
        <w:spacing w:line="254" w:lineRule="exact"/>
        <w:ind w:left="1900" w:firstLine="300"/>
        <w:jc w:val="both"/>
        <w:rPr>
          <w:rFonts w:ascii="Times New Roman" w:hAnsi="Times New Roman" w:cs="Times New Roman"/>
        </w:rPr>
      </w:pPr>
      <w:r w:rsidRPr="00412D2C">
        <w:rPr>
          <w:rStyle w:val="Gvdemetni2talik"/>
          <w:rFonts w:eastAsia="Arial Unicode MS"/>
          <w:sz w:val="24"/>
          <w:szCs w:val="24"/>
        </w:rPr>
        <w:t>Yenidünya:</w:t>
      </w:r>
      <w:r w:rsidRPr="00412D2C">
        <w:rPr>
          <w:rStyle w:val="Gvdemetni2"/>
          <w:rFonts w:eastAsia="Arial Narrow"/>
          <w:sz w:val="24"/>
          <w:szCs w:val="24"/>
        </w:rPr>
        <w:t xml:space="preserve"> Oyuna göre ev, hamam gibi mekânlar olarak kullanılan yaklaşık 1,5 m yüksekliğinde tahtadan yapılmış 2-4 kanatlı kafes veya paravanadır. </w:t>
      </w:r>
      <w:r w:rsidRPr="00412D2C">
        <w:rPr>
          <w:rStyle w:val="Gvdemetni21ptbolukbraklyor"/>
          <w:rFonts w:eastAsia="Arial Unicode MS"/>
          <w:sz w:val="24"/>
          <w:szCs w:val="24"/>
        </w:rPr>
        <w:t xml:space="preserve">Yeni- </w:t>
      </w:r>
      <w:proofErr w:type="spellStart"/>
      <w:r w:rsidRPr="00412D2C">
        <w:rPr>
          <w:rStyle w:val="Gvdemetni2"/>
          <w:rFonts w:eastAsia="Arial Narrow"/>
          <w:sz w:val="24"/>
          <w:szCs w:val="24"/>
        </w:rPr>
        <w:t>dünya’nın</w:t>
      </w:r>
      <w:proofErr w:type="spellEnd"/>
      <w:r w:rsidRPr="00412D2C">
        <w:rPr>
          <w:rStyle w:val="Gvdemetni2"/>
          <w:rFonts w:eastAsia="Arial Narrow"/>
          <w:sz w:val="24"/>
          <w:szCs w:val="24"/>
        </w:rPr>
        <w:t xml:space="preserve"> içinde 2-3 tane iskemle vardır.</w:t>
      </w:r>
    </w:p>
    <w:p w:rsidR="00412D2C" w:rsidRPr="00412D2C" w:rsidRDefault="00412D2C" w:rsidP="00412D2C">
      <w:pPr>
        <w:numPr>
          <w:ilvl w:val="0"/>
          <w:numId w:val="4"/>
        </w:numPr>
        <w:tabs>
          <w:tab w:val="left" w:pos="2494"/>
        </w:tabs>
        <w:spacing w:line="254" w:lineRule="exact"/>
        <w:ind w:left="1900" w:firstLine="300"/>
        <w:jc w:val="both"/>
        <w:rPr>
          <w:rFonts w:ascii="Times New Roman" w:hAnsi="Times New Roman" w:cs="Times New Roman"/>
        </w:rPr>
      </w:pPr>
      <w:r w:rsidRPr="00412D2C">
        <w:rPr>
          <w:rStyle w:val="Gvdemetni2talik"/>
          <w:rFonts w:eastAsia="Arial Unicode MS"/>
          <w:sz w:val="24"/>
          <w:szCs w:val="24"/>
        </w:rPr>
        <w:t>Mevki:</w:t>
      </w:r>
      <w:r w:rsidRPr="00412D2C">
        <w:rPr>
          <w:rStyle w:val="Gvdemetni2"/>
          <w:rFonts w:eastAsia="Arial Narrow"/>
          <w:sz w:val="24"/>
          <w:szCs w:val="24"/>
        </w:rPr>
        <w:t xml:space="preserve"> Erkek seyircilerin oturduğu bölümdür.</w:t>
      </w:r>
    </w:p>
    <w:p w:rsidR="00412D2C" w:rsidRPr="00412D2C" w:rsidRDefault="00412D2C" w:rsidP="00412D2C">
      <w:pPr>
        <w:numPr>
          <w:ilvl w:val="0"/>
          <w:numId w:val="4"/>
        </w:numPr>
        <w:tabs>
          <w:tab w:val="left" w:pos="2494"/>
        </w:tabs>
        <w:spacing w:line="254" w:lineRule="exact"/>
        <w:ind w:left="1900" w:firstLine="300"/>
        <w:jc w:val="both"/>
        <w:rPr>
          <w:rFonts w:ascii="Times New Roman" w:hAnsi="Times New Roman" w:cs="Times New Roman"/>
        </w:rPr>
      </w:pPr>
      <w:r w:rsidRPr="00412D2C">
        <w:rPr>
          <w:rStyle w:val="Gvdemetni2talik"/>
          <w:rFonts w:eastAsia="Arial Unicode MS"/>
          <w:sz w:val="24"/>
          <w:szCs w:val="24"/>
        </w:rPr>
        <w:t>Kafes:</w:t>
      </w:r>
      <w:r w:rsidRPr="00412D2C">
        <w:rPr>
          <w:rStyle w:val="Gvdemetni2"/>
          <w:rFonts w:eastAsia="Arial Narrow"/>
          <w:sz w:val="24"/>
          <w:szCs w:val="24"/>
        </w:rPr>
        <w:t xml:space="preserve"> Kadın seyircilerin oturduğu bölümdür.</w:t>
      </w:r>
    </w:p>
    <w:p w:rsidR="00412D2C" w:rsidRPr="00412D2C" w:rsidRDefault="00412D2C" w:rsidP="00412D2C">
      <w:pPr>
        <w:numPr>
          <w:ilvl w:val="0"/>
          <w:numId w:val="4"/>
        </w:numPr>
        <w:tabs>
          <w:tab w:val="left" w:pos="2482"/>
        </w:tabs>
        <w:spacing w:line="254" w:lineRule="exact"/>
        <w:ind w:left="1900" w:firstLine="300"/>
        <w:jc w:val="both"/>
        <w:rPr>
          <w:rFonts w:ascii="Times New Roman" w:hAnsi="Times New Roman" w:cs="Times New Roman"/>
        </w:rPr>
      </w:pPr>
      <w:r w:rsidRPr="00412D2C">
        <w:rPr>
          <w:rStyle w:val="Gvdemetni2talik"/>
          <w:rFonts w:eastAsia="Arial Unicode MS"/>
          <w:sz w:val="24"/>
          <w:szCs w:val="24"/>
        </w:rPr>
        <w:t>Parmaklık:</w:t>
      </w:r>
      <w:r w:rsidRPr="00412D2C">
        <w:rPr>
          <w:rStyle w:val="Gvdemetni2"/>
          <w:rFonts w:eastAsia="Arial Narrow"/>
          <w:sz w:val="24"/>
          <w:szCs w:val="24"/>
        </w:rPr>
        <w:t xml:space="preserve"> Çoğunlukla 1,5 m yüksekliğindeki kazıklara çekilen iplerle oluş</w:t>
      </w:r>
      <w:r w:rsidRPr="00412D2C">
        <w:rPr>
          <w:rStyle w:val="Gvdemetni2"/>
          <w:rFonts w:eastAsia="Arial Narrow"/>
          <w:sz w:val="24"/>
          <w:szCs w:val="24"/>
        </w:rPr>
        <w:softHyphen/>
        <w:t>turulan seyirci kısmı ile oyun meydanını birbirinden ayıran bölümdür.</w:t>
      </w:r>
    </w:p>
    <w:p w:rsidR="00412D2C" w:rsidRPr="00412D2C" w:rsidRDefault="00412D2C" w:rsidP="00412D2C">
      <w:pPr>
        <w:spacing w:after="180" w:line="254" w:lineRule="exact"/>
        <w:ind w:left="1900" w:firstLine="300"/>
        <w:jc w:val="both"/>
        <w:rPr>
          <w:rFonts w:ascii="Times New Roman" w:hAnsi="Times New Roman" w:cs="Times New Roman"/>
        </w:rPr>
      </w:pPr>
      <w:r w:rsidRPr="00412D2C">
        <w:rPr>
          <w:rStyle w:val="Gvdemetni2"/>
          <w:rFonts w:eastAsia="Arial Narrow"/>
          <w:sz w:val="24"/>
          <w:szCs w:val="24"/>
        </w:rPr>
        <w:t>Orta oyunun işlediği oyuna göre bu dekor unsurlarına karyola, koltuk, iskem</w:t>
      </w:r>
      <w:r w:rsidRPr="00412D2C">
        <w:rPr>
          <w:rStyle w:val="Gvdemetni2"/>
          <w:rFonts w:eastAsia="Arial Narrow"/>
          <w:sz w:val="24"/>
          <w:szCs w:val="24"/>
        </w:rPr>
        <w:softHyphen/>
        <w:t>le ve masa gibi eşyalar da eklenebilir.</w:t>
      </w:r>
    </w:p>
    <w:p w:rsidR="00412D2C" w:rsidRPr="00412D2C" w:rsidRDefault="00412D2C" w:rsidP="00412D2C">
      <w:pPr>
        <w:keepNext/>
        <w:keepLines/>
        <w:spacing w:line="254" w:lineRule="exact"/>
        <w:ind w:left="142" w:hanging="142"/>
        <w:jc w:val="both"/>
        <w:rPr>
          <w:rFonts w:ascii="Times New Roman" w:hAnsi="Times New Roman" w:cs="Times New Roman"/>
        </w:rPr>
      </w:pPr>
      <w:bookmarkStart w:id="5" w:name="bookmark202"/>
      <w:r w:rsidRPr="00412D2C">
        <w:rPr>
          <w:rStyle w:val="Balk5"/>
          <w:rFonts w:ascii="Times New Roman" w:hAnsi="Times New Roman" w:cs="Times New Roman"/>
          <w:bCs w:val="0"/>
        </w:rPr>
        <w:t>Orta Oyununun Bölümleri</w:t>
      </w:r>
      <w:bookmarkEnd w:id="5"/>
    </w:p>
    <w:p w:rsidR="00412D2C" w:rsidRPr="00412D2C" w:rsidRDefault="00412D2C" w:rsidP="00412D2C">
      <w:pPr>
        <w:spacing w:line="254" w:lineRule="exact"/>
        <w:jc w:val="both"/>
        <w:rPr>
          <w:rFonts w:ascii="Times New Roman" w:hAnsi="Times New Roman" w:cs="Times New Roman"/>
        </w:rPr>
      </w:pPr>
      <w:r w:rsidRPr="00412D2C">
        <w:rPr>
          <w:rStyle w:val="Gvdemetni2"/>
          <w:rFonts w:eastAsia="Arial Narrow"/>
          <w:sz w:val="24"/>
          <w:szCs w:val="24"/>
        </w:rPr>
        <w:t>Geleneksel seyirlik oyunların şehirlerde gelişen türlerinde karşılıklı etkileşimlerle benzeşen tip, konu gibi yönlerden başka oyunların bölümleri bakımından da ben</w:t>
      </w:r>
      <w:r w:rsidRPr="00412D2C">
        <w:rPr>
          <w:rStyle w:val="Gvdemetni2"/>
          <w:rFonts w:eastAsia="Arial Narrow"/>
          <w:sz w:val="24"/>
          <w:szCs w:val="24"/>
        </w:rPr>
        <w:softHyphen/>
        <w:t xml:space="preserve">zerlikler vardır. Buna örnek </w:t>
      </w:r>
      <w:r w:rsidRPr="00412D2C">
        <w:rPr>
          <w:rStyle w:val="Gvdemetni2"/>
          <w:rFonts w:eastAsia="Arial Narrow"/>
          <w:sz w:val="24"/>
          <w:szCs w:val="24"/>
        </w:rPr>
        <w:lastRenderedPageBreak/>
        <w:t>olarak karagöz ile orta oyunu bölümlenmesi verilebi</w:t>
      </w:r>
      <w:r w:rsidRPr="00412D2C">
        <w:rPr>
          <w:rStyle w:val="Gvdemetni2"/>
          <w:rFonts w:eastAsia="Arial Narrow"/>
          <w:sz w:val="24"/>
          <w:szCs w:val="24"/>
        </w:rPr>
        <w:softHyphen/>
        <w:t xml:space="preserve">lir. Orta oyunu oyunları da karagözde olduğu gibi </w:t>
      </w:r>
      <w:r w:rsidRPr="00412D2C">
        <w:rPr>
          <w:rStyle w:val="Gvdemetni2talik"/>
          <w:rFonts w:eastAsia="Arial Unicode MS"/>
          <w:sz w:val="24"/>
          <w:szCs w:val="24"/>
        </w:rPr>
        <w:t>“Giriş”, “</w:t>
      </w:r>
      <w:proofErr w:type="spellStart"/>
      <w:r w:rsidRPr="00412D2C">
        <w:rPr>
          <w:rStyle w:val="Gvdemetni2talik"/>
          <w:rFonts w:eastAsia="Arial Unicode MS"/>
          <w:sz w:val="24"/>
          <w:szCs w:val="24"/>
        </w:rPr>
        <w:t>Muhâvere</w:t>
      </w:r>
      <w:proofErr w:type="spellEnd"/>
      <w:r w:rsidRPr="00412D2C">
        <w:rPr>
          <w:rStyle w:val="Gvdemetni2talik"/>
          <w:rFonts w:eastAsia="Arial Unicode MS"/>
          <w:sz w:val="24"/>
          <w:szCs w:val="24"/>
        </w:rPr>
        <w:t>”, “Fasıl”</w:t>
      </w:r>
      <w:r w:rsidRPr="00412D2C">
        <w:rPr>
          <w:rStyle w:val="Gvdemetni2"/>
          <w:rFonts w:eastAsia="Arial Narrow"/>
          <w:sz w:val="24"/>
          <w:szCs w:val="24"/>
        </w:rPr>
        <w:t xml:space="preserve"> ve </w:t>
      </w:r>
      <w:r w:rsidRPr="00412D2C">
        <w:rPr>
          <w:rStyle w:val="Gvdemetni2talik"/>
          <w:rFonts w:eastAsia="Arial Unicode MS"/>
          <w:sz w:val="24"/>
          <w:szCs w:val="24"/>
        </w:rPr>
        <w:t>“Bitiş”</w:t>
      </w:r>
      <w:r w:rsidRPr="00412D2C">
        <w:rPr>
          <w:rStyle w:val="Gvdemetni2"/>
          <w:rFonts w:eastAsia="Arial Narrow"/>
          <w:sz w:val="24"/>
          <w:szCs w:val="24"/>
        </w:rPr>
        <w:t xml:space="preserve"> bölümlerinden meydana gelir.</w:t>
      </w:r>
    </w:p>
    <w:p w:rsidR="00412D2C" w:rsidRPr="00412D2C" w:rsidRDefault="00412D2C" w:rsidP="00412D2C">
      <w:pPr>
        <w:spacing w:line="254" w:lineRule="exact"/>
        <w:jc w:val="both"/>
        <w:rPr>
          <w:rFonts w:ascii="Times New Roman" w:hAnsi="Times New Roman" w:cs="Times New Roman"/>
        </w:rPr>
      </w:pPr>
      <w:r w:rsidRPr="00412D2C">
        <w:rPr>
          <w:rStyle w:val="Gvdemetni2"/>
          <w:rFonts w:eastAsia="Arial Narrow"/>
          <w:sz w:val="24"/>
          <w:szCs w:val="24"/>
        </w:rPr>
        <w:t>Orta oyunu meydanının hazırlanması ve seyircilerin yerlerini almalarından son</w:t>
      </w:r>
      <w:r w:rsidRPr="00412D2C">
        <w:rPr>
          <w:rStyle w:val="Gvdemetni2"/>
          <w:rFonts w:eastAsia="Arial Narrow"/>
          <w:sz w:val="24"/>
          <w:szCs w:val="24"/>
        </w:rPr>
        <w:softHyphen/>
        <w:t>ra zurna ve çifte-nara çalgıcılarının çaldığı müzik eşliğinde oyunun başladığı ilan edilirdi. Bazı oyunlarda ince saz da bulunurdu. Asıl oyun başlamadan önce mey</w:t>
      </w:r>
      <w:r w:rsidRPr="00412D2C">
        <w:rPr>
          <w:rStyle w:val="Gvdemetni2"/>
          <w:rFonts w:eastAsia="Arial Narrow"/>
          <w:sz w:val="24"/>
          <w:szCs w:val="24"/>
        </w:rPr>
        <w:softHyphen/>
        <w:t>dana köçekler, çengiler ve arkadan da curcuna-</w:t>
      </w:r>
      <w:proofErr w:type="gramStart"/>
      <w:r w:rsidRPr="00412D2C">
        <w:rPr>
          <w:rStyle w:val="Gvdemetni2"/>
          <w:rFonts w:eastAsia="Arial Narrow"/>
          <w:sz w:val="24"/>
          <w:szCs w:val="24"/>
        </w:rPr>
        <w:t>bazlar</w:t>
      </w:r>
      <w:proofErr w:type="gramEnd"/>
      <w:r w:rsidRPr="00412D2C">
        <w:rPr>
          <w:rStyle w:val="Gvdemetni2"/>
          <w:rFonts w:eastAsia="Arial Narrow"/>
          <w:sz w:val="24"/>
          <w:szCs w:val="24"/>
        </w:rPr>
        <w:t xml:space="preserve"> gelirdi. Curcunaya Pişekâr ve Kavuklu da </w:t>
      </w:r>
      <w:proofErr w:type="gramStart"/>
      <w:r w:rsidRPr="00412D2C">
        <w:rPr>
          <w:rStyle w:val="Gvdemetni2"/>
          <w:rFonts w:eastAsia="Arial Narrow"/>
          <w:sz w:val="24"/>
          <w:szCs w:val="24"/>
        </w:rPr>
        <w:t>dahil</w:t>
      </w:r>
      <w:proofErr w:type="gramEnd"/>
      <w:r w:rsidRPr="00412D2C">
        <w:rPr>
          <w:rStyle w:val="Gvdemetni2"/>
          <w:rFonts w:eastAsia="Arial Narrow"/>
          <w:sz w:val="24"/>
          <w:szCs w:val="24"/>
        </w:rPr>
        <w:t xml:space="preserve"> olmak üzere koldaki bütün oyuncular katılırdı. Bu müzik ve dans kısmından sonra asıl oyuna geçilirdi. Asıl oyunda her tip, zurnacının çaldığı tiple özdeşleşen bir hava eşliğinde meydana gelir.</w:t>
      </w:r>
      <w:r>
        <w:rPr>
          <w:rStyle w:val="Gvdemetni2"/>
          <w:rFonts w:eastAsia="Arial Narrow"/>
          <w:sz w:val="24"/>
          <w:szCs w:val="24"/>
        </w:rPr>
        <w:t xml:space="preserve"> </w:t>
      </w:r>
    </w:p>
    <w:p w:rsidR="00412D2C" w:rsidRPr="00412D2C" w:rsidRDefault="00412D2C" w:rsidP="00412D2C">
      <w:pPr>
        <w:numPr>
          <w:ilvl w:val="0"/>
          <w:numId w:val="5"/>
        </w:numPr>
        <w:tabs>
          <w:tab w:val="left" w:pos="842"/>
        </w:tabs>
        <w:spacing w:line="259" w:lineRule="exact"/>
        <w:ind w:left="260" w:right="60" w:firstLine="280"/>
        <w:jc w:val="both"/>
        <w:rPr>
          <w:rFonts w:ascii="Times New Roman" w:hAnsi="Times New Roman" w:cs="Times New Roman"/>
        </w:rPr>
      </w:pPr>
      <w:r w:rsidRPr="00412D2C">
        <w:rPr>
          <w:rStyle w:val="Gvdemetni2talik"/>
          <w:rFonts w:eastAsia="Arial Unicode MS"/>
          <w:sz w:val="24"/>
          <w:szCs w:val="24"/>
        </w:rPr>
        <w:t>Giriş (Prolog):</w:t>
      </w:r>
      <w:r w:rsidRPr="00412D2C">
        <w:rPr>
          <w:rStyle w:val="Gvdemetni2"/>
          <w:rFonts w:eastAsia="Arial Narrow"/>
          <w:sz w:val="24"/>
          <w:szCs w:val="24"/>
        </w:rPr>
        <w:t xml:space="preserve"> Zurnacının çaldığı Pişekâr havası eşliğinde Pişekâr elinde pas</w:t>
      </w:r>
      <w:r w:rsidRPr="00412D2C">
        <w:rPr>
          <w:rStyle w:val="Gvdemetni2"/>
          <w:rFonts w:eastAsia="Arial Narrow"/>
          <w:sz w:val="24"/>
          <w:szCs w:val="24"/>
        </w:rPr>
        <w:softHyphen/>
        <w:t>tav (tahta maşa/şak şak) olduğu hâlde ağır ağır ve ciddi bir havada meydana çıkar, yerle beraber temenna ettikten sonra seyircileri selamlar. Zurnacıyla şöyle bir ko</w:t>
      </w:r>
      <w:r w:rsidRPr="00412D2C">
        <w:rPr>
          <w:rStyle w:val="Gvdemetni2"/>
          <w:rFonts w:eastAsia="Arial Narrow"/>
          <w:sz w:val="24"/>
          <w:szCs w:val="24"/>
        </w:rPr>
        <w:softHyphen/>
        <w:t>nuşma yaparak oyunu başlatır:</w:t>
      </w:r>
    </w:p>
    <w:p w:rsidR="00412D2C" w:rsidRPr="00412D2C" w:rsidRDefault="00412D2C" w:rsidP="00412D2C">
      <w:pPr>
        <w:spacing w:line="259" w:lineRule="exact"/>
        <w:ind w:left="260" w:firstLine="280"/>
        <w:jc w:val="both"/>
        <w:rPr>
          <w:rFonts w:ascii="Times New Roman" w:hAnsi="Times New Roman" w:cs="Times New Roman"/>
        </w:rPr>
      </w:pPr>
      <w:r w:rsidRPr="00412D2C">
        <w:rPr>
          <w:rStyle w:val="Gvdemetni7talikdeil"/>
          <w:rFonts w:eastAsia="Arial Unicode MS"/>
          <w:sz w:val="24"/>
          <w:szCs w:val="24"/>
        </w:rPr>
        <w:t xml:space="preserve">Pişekâr: (Seyircilere) </w:t>
      </w:r>
      <w:r w:rsidRPr="00412D2C">
        <w:rPr>
          <w:rStyle w:val="Gvdemetni7"/>
          <w:rFonts w:eastAsia="Arial Unicode MS"/>
          <w:i w:val="0"/>
          <w:iCs w:val="0"/>
          <w:sz w:val="24"/>
          <w:szCs w:val="24"/>
        </w:rPr>
        <w:t>Efendim, cümleten safalar getirdiniz.</w:t>
      </w:r>
    </w:p>
    <w:p w:rsidR="00412D2C" w:rsidRPr="00412D2C" w:rsidRDefault="00412D2C" w:rsidP="00412D2C">
      <w:pPr>
        <w:spacing w:line="259" w:lineRule="exact"/>
        <w:ind w:left="260" w:firstLine="280"/>
        <w:jc w:val="both"/>
        <w:rPr>
          <w:rFonts w:ascii="Times New Roman" w:hAnsi="Times New Roman" w:cs="Times New Roman"/>
        </w:rPr>
      </w:pPr>
      <w:r w:rsidRPr="00412D2C">
        <w:rPr>
          <w:rStyle w:val="Gvdemetni7talikdeil"/>
          <w:rFonts w:eastAsia="Arial Unicode MS"/>
          <w:sz w:val="24"/>
          <w:szCs w:val="24"/>
        </w:rPr>
        <w:t xml:space="preserve">Pişekâr: (Zurnacıya) </w:t>
      </w:r>
      <w:r w:rsidRPr="00412D2C">
        <w:rPr>
          <w:rStyle w:val="Gvdemetni7"/>
          <w:rFonts w:eastAsia="Arial Unicode MS"/>
          <w:i w:val="0"/>
          <w:iCs w:val="0"/>
          <w:sz w:val="24"/>
          <w:szCs w:val="24"/>
        </w:rPr>
        <w:t>Amma benim pehlivanım!</w:t>
      </w:r>
    </w:p>
    <w:p w:rsidR="00412D2C" w:rsidRPr="00412D2C" w:rsidRDefault="00412D2C" w:rsidP="00412D2C">
      <w:pPr>
        <w:spacing w:line="259" w:lineRule="exact"/>
        <w:ind w:left="260" w:firstLine="280"/>
        <w:jc w:val="both"/>
        <w:rPr>
          <w:rFonts w:ascii="Times New Roman" w:hAnsi="Times New Roman" w:cs="Times New Roman"/>
        </w:rPr>
      </w:pPr>
      <w:r w:rsidRPr="00412D2C">
        <w:rPr>
          <w:rStyle w:val="Gvdemetni7talikdeil"/>
          <w:rFonts w:eastAsia="Arial Unicode MS"/>
          <w:sz w:val="24"/>
          <w:szCs w:val="24"/>
        </w:rPr>
        <w:t xml:space="preserve">Zurnacı: </w:t>
      </w:r>
      <w:r w:rsidRPr="00412D2C">
        <w:rPr>
          <w:rStyle w:val="Gvdemetni7"/>
          <w:rFonts w:eastAsia="Arial Unicode MS"/>
          <w:i w:val="0"/>
          <w:iCs w:val="0"/>
          <w:sz w:val="24"/>
          <w:szCs w:val="24"/>
        </w:rPr>
        <w:t>Buyur benim pehlivanım!</w:t>
      </w:r>
    </w:p>
    <w:p w:rsidR="00412D2C" w:rsidRPr="00412D2C" w:rsidRDefault="00412D2C" w:rsidP="00412D2C">
      <w:pPr>
        <w:spacing w:line="259" w:lineRule="exact"/>
        <w:ind w:left="260" w:firstLine="280"/>
        <w:jc w:val="both"/>
        <w:rPr>
          <w:rFonts w:ascii="Times New Roman" w:hAnsi="Times New Roman" w:cs="Times New Roman"/>
        </w:rPr>
      </w:pPr>
      <w:r w:rsidRPr="00412D2C">
        <w:rPr>
          <w:rStyle w:val="Gvdemetni7talikdeil"/>
          <w:rFonts w:eastAsia="Arial Unicode MS"/>
          <w:sz w:val="24"/>
          <w:szCs w:val="24"/>
        </w:rPr>
        <w:t xml:space="preserve">Pişekâr: </w:t>
      </w:r>
      <w:r w:rsidRPr="00412D2C">
        <w:rPr>
          <w:rStyle w:val="Gvdemetni7"/>
          <w:rFonts w:eastAsia="Arial Unicode MS"/>
          <w:i w:val="0"/>
          <w:iCs w:val="0"/>
          <w:sz w:val="24"/>
          <w:szCs w:val="24"/>
        </w:rPr>
        <w:t>Bu da hesap değil.</w:t>
      </w:r>
    </w:p>
    <w:p w:rsidR="00412D2C" w:rsidRPr="00412D2C" w:rsidRDefault="00412D2C" w:rsidP="00412D2C">
      <w:pPr>
        <w:spacing w:line="259" w:lineRule="exact"/>
        <w:ind w:left="260" w:firstLine="280"/>
        <w:jc w:val="both"/>
        <w:rPr>
          <w:rFonts w:ascii="Times New Roman" w:hAnsi="Times New Roman" w:cs="Times New Roman"/>
        </w:rPr>
      </w:pPr>
      <w:r w:rsidRPr="00412D2C">
        <w:rPr>
          <w:rStyle w:val="Gvdemetni7talikdeil"/>
          <w:rFonts w:eastAsia="Arial Unicode MS"/>
          <w:sz w:val="24"/>
          <w:szCs w:val="24"/>
        </w:rPr>
        <w:t xml:space="preserve">Zurnacı: </w:t>
      </w:r>
      <w:r w:rsidRPr="00412D2C">
        <w:rPr>
          <w:rStyle w:val="Gvdemetni7"/>
          <w:rFonts w:eastAsia="Arial Unicode MS"/>
          <w:i w:val="0"/>
          <w:iCs w:val="0"/>
          <w:sz w:val="24"/>
          <w:szCs w:val="24"/>
        </w:rPr>
        <w:t>Nedir hesabın?</w:t>
      </w:r>
    </w:p>
    <w:p w:rsidR="00412D2C" w:rsidRPr="00412D2C" w:rsidRDefault="00412D2C" w:rsidP="00412D2C">
      <w:pPr>
        <w:spacing w:line="259" w:lineRule="exact"/>
        <w:ind w:left="260" w:right="1700" w:firstLine="280"/>
        <w:jc w:val="both"/>
        <w:rPr>
          <w:rFonts w:ascii="Times New Roman" w:hAnsi="Times New Roman" w:cs="Times New Roman"/>
        </w:rPr>
      </w:pPr>
      <w:r w:rsidRPr="00412D2C">
        <w:rPr>
          <w:rStyle w:val="Gvdemetni7talikdeil"/>
          <w:rFonts w:eastAsia="Arial Unicode MS"/>
          <w:sz w:val="24"/>
          <w:szCs w:val="24"/>
        </w:rPr>
        <w:t xml:space="preserve">Pişekâr: </w:t>
      </w:r>
      <w:proofErr w:type="gramStart"/>
      <w:r w:rsidRPr="00412D2C">
        <w:rPr>
          <w:rStyle w:val="Gvdemetni7"/>
          <w:rFonts w:eastAsia="Arial Unicode MS"/>
          <w:i w:val="0"/>
          <w:iCs w:val="0"/>
          <w:sz w:val="24"/>
          <w:szCs w:val="24"/>
        </w:rPr>
        <w:t>Kağıthane</w:t>
      </w:r>
      <w:proofErr w:type="gramEnd"/>
      <w:r w:rsidRPr="00412D2C">
        <w:rPr>
          <w:rStyle w:val="Gvdemetni7"/>
          <w:rFonts w:eastAsia="Arial Unicode MS"/>
          <w:i w:val="0"/>
          <w:iCs w:val="0"/>
          <w:sz w:val="24"/>
          <w:szCs w:val="24"/>
        </w:rPr>
        <w:t xml:space="preserve"> Sefası </w:t>
      </w:r>
      <w:proofErr w:type="spellStart"/>
      <w:r w:rsidRPr="00412D2C">
        <w:rPr>
          <w:rStyle w:val="Gvdemetni7"/>
          <w:rFonts w:eastAsia="Arial Unicode MS"/>
          <w:i w:val="0"/>
          <w:iCs w:val="0"/>
          <w:sz w:val="24"/>
          <w:szCs w:val="24"/>
        </w:rPr>
        <w:t>Oyunu’nun</w:t>
      </w:r>
      <w:proofErr w:type="spellEnd"/>
      <w:r w:rsidRPr="00412D2C">
        <w:rPr>
          <w:rStyle w:val="Gvdemetni7"/>
          <w:rFonts w:eastAsia="Arial Unicode MS"/>
          <w:i w:val="0"/>
          <w:iCs w:val="0"/>
          <w:sz w:val="24"/>
          <w:szCs w:val="24"/>
        </w:rPr>
        <w:t xml:space="preserve"> taklidini aldım. Çal da oyunumuz baş</w:t>
      </w:r>
      <w:r w:rsidRPr="00412D2C">
        <w:rPr>
          <w:rStyle w:val="Gvdemetni7"/>
          <w:rFonts w:eastAsia="Arial Unicode MS"/>
          <w:i w:val="0"/>
          <w:iCs w:val="0"/>
          <w:sz w:val="24"/>
          <w:szCs w:val="24"/>
        </w:rPr>
        <w:softHyphen/>
        <w:t xml:space="preserve">lasın, </w:t>
      </w:r>
      <w:proofErr w:type="spellStart"/>
      <w:r w:rsidRPr="00412D2C">
        <w:rPr>
          <w:rStyle w:val="Gvdemetni7"/>
          <w:rFonts w:eastAsia="Arial Unicode MS"/>
          <w:i w:val="0"/>
          <w:iCs w:val="0"/>
          <w:sz w:val="24"/>
          <w:szCs w:val="24"/>
        </w:rPr>
        <w:t>tenezzülen</w:t>
      </w:r>
      <w:proofErr w:type="spellEnd"/>
      <w:r w:rsidRPr="00412D2C">
        <w:rPr>
          <w:rStyle w:val="Gvdemetni7"/>
          <w:rFonts w:eastAsia="Arial Unicode MS"/>
          <w:i w:val="0"/>
          <w:iCs w:val="0"/>
          <w:sz w:val="24"/>
          <w:szCs w:val="24"/>
        </w:rPr>
        <w:t xml:space="preserve"> teşrif buyuran </w:t>
      </w:r>
      <w:proofErr w:type="spellStart"/>
      <w:r w:rsidRPr="00412D2C">
        <w:rPr>
          <w:rStyle w:val="Gvdemetni7"/>
          <w:rFonts w:eastAsia="Arial Unicode MS"/>
          <w:i w:val="0"/>
          <w:iCs w:val="0"/>
          <w:sz w:val="24"/>
          <w:szCs w:val="24"/>
        </w:rPr>
        <w:t>zevât</w:t>
      </w:r>
      <w:proofErr w:type="spellEnd"/>
      <w:r w:rsidRPr="00412D2C">
        <w:rPr>
          <w:rStyle w:val="Gvdemetni7"/>
          <w:rFonts w:eastAsia="Arial Unicode MS"/>
          <w:i w:val="0"/>
          <w:iCs w:val="0"/>
          <w:sz w:val="24"/>
          <w:szCs w:val="24"/>
        </w:rPr>
        <w:t xml:space="preserve">-ı </w:t>
      </w:r>
      <w:proofErr w:type="spellStart"/>
      <w:r w:rsidRPr="00412D2C">
        <w:rPr>
          <w:rStyle w:val="Gvdemetni7"/>
          <w:rFonts w:eastAsia="Arial Unicode MS"/>
          <w:i w:val="0"/>
          <w:iCs w:val="0"/>
          <w:sz w:val="24"/>
          <w:szCs w:val="24"/>
        </w:rPr>
        <w:t>kirâm</w:t>
      </w:r>
      <w:proofErr w:type="spellEnd"/>
      <w:r w:rsidRPr="00412D2C">
        <w:rPr>
          <w:rStyle w:val="Gvdemetni7"/>
          <w:rFonts w:eastAsia="Arial Unicode MS"/>
          <w:i w:val="0"/>
          <w:iCs w:val="0"/>
          <w:sz w:val="24"/>
          <w:szCs w:val="24"/>
        </w:rPr>
        <w:t xml:space="preserve"> zevk-</w:t>
      </w:r>
      <w:proofErr w:type="spellStart"/>
      <w:r w:rsidRPr="00412D2C">
        <w:rPr>
          <w:rStyle w:val="Gvdemetni7"/>
          <w:rFonts w:eastAsia="Arial Unicode MS"/>
          <w:i w:val="0"/>
          <w:iCs w:val="0"/>
          <w:sz w:val="24"/>
          <w:szCs w:val="24"/>
        </w:rPr>
        <w:t>yâb</w:t>
      </w:r>
      <w:proofErr w:type="spellEnd"/>
      <w:r w:rsidRPr="00412D2C">
        <w:rPr>
          <w:rStyle w:val="Gvdemetni7"/>
          <w:rFonts w:eastAsia="Arial Unicode MS"/>
          <w:i w:val="0"/>
          <w:iCs w:val="0"/>
          <w:sz w:val="24"/>
          <w:szCs w:val="24"/>
        </w:rPr>
        <w:t xml:space="preserve"> olsunlar.”</w:t>
      </w:r>
    </w:p>
    <w:p w:rsidR="00412D2C" w:rsidRPr="00412D2C" w:rsidRDefault="00412D2C" w:rsidP="00412D2C">
      <w:pPr>
        <w:numPr>
          <w:ilvl w:val="0"/>
          <w:numId w:val="5"/>
        </w:numPr>
        <w:tabs>
          <w:tab w:val="left" w:pos="837"/>
        </w:tabs>
        <w:spacing w:line="259" w:lineRule="exact"/>
        <w:ind w:left="260" w:right="1700" w:firstLine="280"/>
        <w:jc w:val="both"/>
        <w:rPr>
          <w:rFonts w:ascii="Times New Roman" w:hAnsi="Times New Roman" w:cs="Times New Roman"/>
        </w:rPr>
      </w:pPr>
      <w:r w:rsidRPr="00412D2C">
        <w:rPr>
          <w:rFonts w:ascii="Times New Roman" w:hAnsi="Times New Roman" w:cs="Times New Roman"/>
          <w:noProof/>
          <w:lang w:bidi="ar-SA"/>
        </w:rPr>
        <mc:AlternateContent>
          <mc:Choice Requires="wps">
            <w:drawing>
              <wp:anchor distT="1965325" distB="0" distL="128270" distR="63500" simplePos="0" relativeHeight="251662336" behindDoc="1" locked="0" layoutInCell="1" allowOverlap="1" wp14:anchorId="1251F09B" wp14:editId="6C88195C">
                <wp:simplePos x="0" y="0"/>
                <wp:positionH relativeFrom="margin">
                  <wp:posOffset>4754880</wp:posOffset>
                </wp:positionH>
                <wp:positionV relativeFrom="paragraph">
                  <wp:posOffset>189865</wp:posOffset>
                </wp:positionV>
                <wp:extent cx="865505" cy="452120"/>
                <wp:effectExtent l="0" t="1270" r="1905" b="3810"/>
                <wp:wrapSquare wrapText="left"/>
                <wp:docPr id="101"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2C" w:rsidRDefault="00412D2C" w:rsidP="00412D2C">
                            <w:pPr>
                              <w:pStyle w:val="Gvdemetni110"/>
                              <w:shd w:val="clear" w:color="auto" w:fill="auto"/>
                            </w:pPr>
                            <w:r>
                              <w:rPr>
                                <w:rStyle w:val="Gvdemetni11Exact"/>
                              </w:rPr>
                              <w:t>Kavuklu-</w:t>
                            </w:r>
                            <w:proofErr w:type="spellStart"/>
                            <w:r>
                              <w:rPr>
                                <w:rStyle w:val="Gvdemetni11Exact"/>
                              </w:rPr>
                              <w:t>arkasi</w:t>
                            </w:r>
                            <w:proofErr w:type="spellEnd"/>
                            <w:r>
                              <w:rPr>
                                <w:rStyle w:val="Gvdemetni11Exact"/>
                              </w:rPr>
                              <w:t xml:space="preserve">: Orta oyununda sürekli </w:t>
                            </w:r>
                            <w:proofErr w:type="spellStart"/>
                            <w:r>
                              <w:rPr>
                                <w:rStyle w:val="Gvdemetni11Exact"/>
                              </w:rPr>
                              <w:t>Kavuklu'nun</w:t>
                            </w:r>
                            <w:proofErr w:type="spellEnd"/>
                            <w:r>
                              <w:rPr>
                                <w:rStyle w:val="Gvdemetni11Exact"/>
                              </w:rPr>
                              <w:t xml:space="preserve"> arkasında dolaşan kişi.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51F09B" id="Text Box 315" o:spid="_x0000_s1029" type="#_x0000_t202" style="position:absolute;left:0;text-align:left;margin-left:374.4pt;margin-top:14.95pt;width:68.15pt;height:35.6pt;z-index:-251654144;visibility:visible;mso-wrap-style:square;mso-width-percent:0;mso-height-percent:0;mso-wrap-distance-left:10.1pt;mso-wrap-distance-top:154.7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" filled="f" stroked="f">
                <v:textbox style="mso-fit-shape-to-text:t" inset="0,0,0,0">
                  <w:txbxContent>
                    <w:p w:rsidR="00412D2C" w:rsidRDefault="00412D2C" w:rsidP="00412D2C">
                      <w:pPr>
                        <w:pStyle w:val="Gvdemetni110"/>
                        <w:shd w:val="clear" w:color="auto" w:fill="auto"/>
                      </w:pPr>
                      <w:r>
                        <w:rPr>
                          <w:rStyle w:val="Gvdemetni11Exact"/>
                        </w:rPr>
                        <w:t>Kavuklu-</w:t>
                      </w:r>
                      <w:proofErr w:type="spellStart"/>
                      <w:r>
                        <w:rPr>
                          <w:rStyle w:val="Gvdemetni11Exact"/>
                        </w:rPr>
                        <w:t>arkasi</w:t>
                      </w:r>
                      <w:proofErr w:type="spellEnd"/>
                      <w:r>
                        <w:rPr>
                          <w:rStyle w:val="Gvdemetni11Exact"/>
                        </w:rPr>
                        <w:t xml:space="preserve">: Orta oyununda sürekli </w:t>
                      </w:r>
                      <w:proofErr w:type="spellStart"/>
                      <w:r>
                        <w:rPr>
                          <w:rStyle w:val="Gvdemetni11Exact"/>
                        </w:rPr>
                        <w:t>Kavuklu'nun</w:t>
                      </w:r>
                      <w:proofErr w:type="spellEnd"/>
                      <w:r>
                        <w:rPr>
                          <w:rStyle w:val="Gvdemetni11Exact"/>
                        </w:rPr>
                        <w:t xml:space="preserve"> arkasında dolaşan kişi.</w:t>
                      </w:r>
                    </w:p>
                  </w:txbxContent>
                </v:textbox>
                <w10:wrap type="square" side="left" anchorx="margin"/>
              </v:shape>
            </w:pict>
          </mc:Fallback>
        </mc:AlternateContent>
      </w:r>
      <w:proofErr w:type="spellStart"/>
      <w:r w:rsidRPr="00412D2C">
        <w:rPr>
          <w:rStyle w:val="Gvdemetni2talik"/>
          <w:rFonts w:eastAsia="Arial Unicode MS"/>
          <w:sz w:val="24"/>
          <w:szCs w:val="24"/>
        </w:rPr>
        <w:t>Muhâvere</w:t>
      </w:r>
      <w:proofErr w:type="spellEnd"/>
      <w:r w:rsidRPr="00412D2C">
        <w:rPr>
          <w:rStyle w:val="Gvdemetni2talik"/>
          <w:rFonts w:eastAsia="Arial Unicode MS"/>
          <w:sz w:val="24"/>
          <w:szCs w:val="24"/>
        </w:rPr>
        <w:t xml:space="preserve"> (Diyalog):</w:t>
      </w:r>
      <w:r w:rsidRPr="00412D2C">
        <w:rPr>
          <w:rStyle w:val="Gvdemetni2"/>
          <w:rFonts w:eastAsia="Arial Narrow"/>
          <w:sz w:val="24"/>
          <w:szCs w:val="24"/>
        </w:rPr>
        <w:t xml:space="preserve"> Zurnacının Kavuklu havasını çalmasıyla birlikte Kavuk</w:t>
      </w:r>
      <w:r w:rsidRPr="00412D2C">
        <w:rPr>
          <w:rStyle w:val="Gvdemetni2"/>
          <w:rFonts w:eastAsia="Arial Narrow"/>
          <w:sz w:val="24"/>
          <w:szCs w:val="24"/>
        </w:rPr>
        <w:softHyphen/>
        <w:t xml:space="preserve">lu ve Kavuklu-arkası meydana gelirler. Oyunun </w:t>
      </w:r>
      <w:proofErr w:type="spellStart"/>
      <w:r w:rsidRPr="00412D2C">
        <w:rPr>
          <w:rStyle w:val="Gvdemetni2"/>
          <w:rFonts w:eastAsia="Arial Narrow"/>
          <w:sz w:val="24"/>
          <w:szCs w:val="24"/>
        </w:rPr>
        <w:t>muhâvere</w:t>
      </w:r>
      <w:proofErr w:type="spellEnd"/>
      <w:r w:rsidRPr="00412D2C">
        <w:rPr>
          <w:rStyle w:val="Gvdemetni2"/>
          <w:rFonts w:eastAsia="Arial Narrow"/>
          <w:sz w:val="24"/>
          <w:szCs w:val="24"/>
        </w:rPr>
        <w:t xml:space="preserve"> bölümü </w:t>
      </w:r>
      <w:r w:rsidRPr="00412D2C">
        <w:rPr>
          <w:rStyle w:val="Gvdemetni2talik"/>
          <w:rFonts w:eastAsia="Arial Unicode MS"/>
          <w:sz w:val="24"/>
          <w:szCs w:val="24"/>
        </w:rPr>
        <w:t>“</w:t>
      </w:r>
      <w:proofErr w:type="spellStart"/>
      <w:r w:rsidRPr="00412D2C">
        <w:rPr>
          <w:rStyle w:val="Gvdemetni2talik"/>
          <w:rFonts w:eastAsia="Arial Unicode MS"/>
          <w:sz w:val="24"/>
          <w:szCs w:val="24"/>
        </w:rPr>
        <w:t>arzbar</w:t>
      </w:r>
      <w:proofErr w:type="spellEnd"/>
      <w:r w:rsidRPr="00412D2C">
        <w:rPr>
          <w:rStyle w:val="Gvdemetni2talik"/>
          <w:rFonts w:eastAsia="Arial Unicode MS"/>
          <w:sz w:val="24"/>
          <w:szCs w:val="24"/>
        </w:rPr>
        <w:t>”</w:t>
      </w:r>
      <w:r w:rsidRPr="00412D2C">
        <w:rPr>
          <w:rStyle w:val="Gvdemetni2"/>
          <w:rFonts w:eastAsia="Arial Narrow"/>
          <w:sz w:val="24"/>
          <w:szCs w:val="24"/>
        </w:rPr>
        <w:t xml:space="preserve"> ve </w:t>
      </w:r>
      <w:r w:rsidRPr="00412D2C">
        <w:rPr>
          <w:rStyle w:val="Gvdemetni2talik"/>
          <w:rFonts w:eastAsia="Arial Unicode MS"/>
          <w:sz w:val="24"/>
          <w:szCs w:val="24"/>
        </w:rPr>
        <w:t>“tekerleme”</w:t>
      </w:r>
      <w:r w:rsidRPr="00412D2C">
        <w:rPr>
          <w:rStyle w:val="Gvdemetni2"/>
          <w:rFonts w:eastAsia="Arial Narrow"/>
          <w:sz w:val="24"/>
          <w:szCs w:val="24"/>
        </w:rPr>
        <w:t xml:space="preserve"> denilen iki alt bölümden oluşur.</w:t>
      </w:r>
    </w:p>
    <w:p w:rsidR="00412D2C" w:rsidRPr="00412D2C" w:rsidRDefault="00412D2C" w:rsidP="00412D2C">
      <w:pPr>
        <w:numPr>
          <w:ilvl w:val="0"/>
          <w:numId w:val="6"/>
        </w:numPr>
        <w:tabs>
          <w:tab w:val="left" w:pos="837"/>
        </w:tabs>
        <w:spacing w:line="259" w:lineRule="exact"/>
        <w:ind w:left="260" w:right="202" w:firstLine="280"/>
        <w:jc w:val="both"/>
        <w:rPr>
          <w:rFonts w:ascii="Times New Roman" w:hAnsi="Times New Roman" w:cs="Times New Roman"/>
        </w:rPr>
      </w:pPr>
      <w:proofErr w:type="spellStart"/>
      <w:r w:rsidRPr="00412D2C">
        <w:rPr>
          <w:rStyle w:val="Gvdemetni2talik"/>
          <w:rFonts w:eastAsia="Arial Unicode MS"/>
          <w:sz w:val="24"/>
          <w:szCs w:val="24"/>
        </w:rPr>
        <w:t>Arzbar</w:t>
      </w:r>
      <w:proofErr w:type="spellEnd"/>
      <w:r w:rsidRPr="00412D2C">
        <w:rPr>
          <w:rStyle w:val="Gvdemetni2talik"/>
          <w:rFonts w:eastAsia="Arial Unicode MS"/>
          <w:sz w:val="24"/>
          <w:szCs w:val="24"/>
        </w:rPr>
        <w:t>:</w:t>
      </w:r>
      <w:r w:rsidRPr="00412D2C">
        <w:rPr>
          <w:rStyle w:val="Gvdemetni2"/>
          <w:rFonts w:eastAsia="Arial Narrow"/>
          <w:sz w:val="24"/>
          <w:szCs w:val="24"/>
        </w:rPr>
        <w:t xml:space="preserve"> Kavuklu ile Kavuklu-</w:t>
      </w:r>
      <w:proofErr w:type="spellStart"/>
      <w:r w:rsidRPr="00412D2C">
        <w:rPr>
          <w:rStyle w:val="Gvdemetni2"/>
          <w:rFonts w:eastAsia="Arial Narrow"/>
          <w:sz w:val="24"/>
          <w:szCs w:val="24"/>
        </w:rPr>
        <w:t>arkası’nın</w:t>
      </w:r>
      <w:proofErr w:type="spellEnd"/>
      <w:r w:rsidRPr="00412D2C">
        <w:rPr>
          <w:rStyle w:val="Gvdemetni2"/>
          <w:rFonts w:eastAsia="Arial Narrow"/>
          <w:sz w:val="24"/>
          <w:szCs w:val="24"/>
        </w:rPr>
        <w:t xml:space="preserve"> tıpkı karagözde olduğu gibi çekişme</w:t>
      </w:r>
      <w:r w:rsidRPr="00412D2C">
        <w:rPr>
          <w:rStyle w:val="Gvdemetni2"/>
          <w:rFonts w:eastAsia="Arial Narrow"/>
          <w:sz w:val="24"/>
          <w:szCs w:val="24"/>
        </w:rPr>
        <w:softHyphen/>
        <w:t>li konuşmalarından sonra Kavuklu ile Pişekâr konuşurlar ve birbirleriyle tanıdık çı</w:t>
      </w:r>
      <w:r w:rsidRPr="00412D2C">
        <w:rPr>
          <w:rStyle w:val="Gvdemetni2"/>
          <w:rFonts w:eastAsia="Arial Narrow"/>
          <w:sz w:val="24"/>
          <w:szCs w:val="24"/>
        </w:rPr>
        <w:softHyphen/>
        <w:t>karlar. Tanışma konuşması durumundaki bu diyalog sayesinde, ana tiplerin belir</w:t>
      </w:r>
      <w:r w:rsidRPr="00412D2C">
        <w:rPr>
          <w:rStyle w:val="Gvdemetni2"/>
          <w:rFonts w:eastAsia="Arial Narrow"/>
          <w:sz w:val="24"/>
          <w:szCs w:val="24"/>
        </w:rPr>
        <w:softHyphen/>
        <w:t>gin özellikleri seyirciye tanıtılmış veya hatırlatılmış olmaktadır.</w:t>
      </w:r>
    </w:p>
    <w:p w:rsidR="00412D2C" w:rsidRPr="00412D2C" w:rsidRDefault="00412D2C" w:rsidP="00412D2C">
      <w:pPr>
        <w:numPr>
          <w:ilvl w:val="0"/>
          <w:numId w:val="6"/>
        </w:numPr>
        <w:tabs>
          <w:tab w:val="left" w:pos="846"/>
        </w:tabs>
        <w:spacing w:line="259" w:lineRule="exact"/>
        <w:ind w:left="260" w:right="202" w:firstLine="280"/>
        <w:jc w:val="both"/>
        <w:rPr>
          <w:rFonts w:ascii="Times New Roman" w:hAnsi="Times New Roman" w:cs="Times New Roman"/>
        </w:rPr>
      </w:pPr>
      <w:r w:rsidRPr="00412D2C">
        <w:rPr>
          <w:rStyle w:val="Gvdemetni2talik"/>
          <w:rFonts w:eastAsia="Arial Unicode MS"/>
          <w:sz w:val="24"/>
          <w:szCs w:val="24"/>
        </w:rPr>
        <w:t>Tekerleme:</w:t>
      </w:r>
      <w:r w:rsidRPr="00412D2C">
        <w:rPr>
          <w:rStyle w:val="Gvdemetni2"/>
          <w:rFonts w:eastAsia="Arial Narrow"/>
          <w:sz w:val="24"/>
          <w:szCs w:val="24"/>
        </w:rPr>
        <w:t xml:space="preserve"> Bu bölümde Kavuklu, olağanüstü bir olayı başından geçmiş gibi anlatır. Pişekâr da bu anlatıma olan inancını çeşitli sorularla ortaya koymaya çalı</w:t>
      </w:r>
      <w:r w:rsidRPr="00412D2C">
        <w:rPr>
          <w:rStyle w:val="Gvdemetni2"/>
          <w:rFonts w:eastAsia="Arial Narrow"/>
          <w:sz w:val="24"/>
          <w:szCs w:val="24"/>
        </w:rPr>
        <w:softHyphen/>
        <w:t xml:space="preserve">şır. Sonunda </w:t>
      </w:r>
      <w:proofErr w:type="spellStart"/>
      <w:r w:rsidRPr="00412D2C">
        <w:rPr>
          <w:rStyle w:val="Gvdemetni2"/>
          <w:rFonts w:eastAsia="Arial Narrow"/>
          <w:sz w:val="24"/>
          <w:szCs w:val="24"/>
        </w:rPr>
        <w:t>Kavuklu’nun</w:t>
      </w:r>
      <w:proofErr w:type="spellEnd"/>
      <w:r w:rsidRPr="00412D2C">
        <w:rPr>
          <w:rStyle w:val="Gvdemetni2"/>
          <w:rFonts w:eastAsia="Arial Narrow"/>
          <w:sz w:val="24"/>
          <w:szCs w:val="24"/>
        </w:rPr>
        <w:t xml:space="preserve"> anlattıklarının bir rüyadan ibaret olduğu anlaşılır.</w:t>
      </w:r>
    </w:p>
    <w:p w:rsidR="00412D2C" w:rsidRPr="00412D2C" w:rsidRDefault="00412D2C" w:rsidP="00412D2C">
      <w:pPr>
        <w:spacing w:line="259" w:lineRule="exact"/>
        <w:ind w:left="260" w:right="202" w:firstLine="280"/>
        <w:jc w:val="both"/>
        <w:rPr>
          <w:rFonts w:ascii="Times New Roman" w:hAnsi="Times New Roman" w:cs="Times New Roman"/>
        </w:rPr>
      </w:pPr>
      <w:r w:rsidRPr="00412D2C">
        <w:rPr>
          <w:rStyle w:val="Gvdemetni2"/>
          <w:rFonts w:eastAsia="Arial Narrow"/>
          <w:sz w:val="24"/>
          <w:szCs w:val="24"/>
        </w:rPr>
        <w:t xml:space="preserve">Esas itibariyle, </w:t>
      </w:r>
      <w:proofErr w:type="spellStart"/>
      <w:r w:rsidRPr="00412D2C">
        <w:rPr>
          <w:rStyle w:val="Gvdemetni2"/>
          <w:rFonts w:eastAsia="Arial Narrow"/>
          <w:sz w:val="24"/>
          <w:szCs w:val="24"/>
        </w:rPr>
        <w:t>muhâvere</w:t>
      </w:r>
      <w:proofErr w:type="spellEnd"/>
      <w:r w:rsidRPr="00412D2C">
        <w:rPr>
          <w:rStyle w:val="Gvdemetni2"/>
          <w:rFonts w:eastAsia="Arial Narrow"/>
          <w:sz w:val="24"/>
          <w:szCs w:val="24"/>
        </w:rPr>
        <w:t xml:space="preserve"> bölümünde oyunun iki ana tipi olan Pişekâr ile Ka</w:t>
      </w:r>
      <w:r w:rsidRPr="00412D2C">
        <w:rPr>
          <w:rStyle w:val="Gvdemetni2"/>
          <w:rFonts w:eastAsia="Arial Narrow"/>
          <w:sz w:val="24"/>
          <w:szCs w:val="24"/>
        </w:rPr>
        <w:softHyphen/>
        <w:t>vuklu birbirleriyle söz ustalığı bakımından yarışırlar. Biraz da bu nedenle olsa ge</w:t>
      </w:r>
      <w:r w:rsidRPr="00412D2C">
        <w:rPr>
          <w:rStyle w:val="Gvdemetni2"/>
          <w:rFonts w:eastAsia="Arial Narrow"/>
          <w:sz w:val="24"/>
          <w:szCs w:val="24"/>
        </w:rPr>
        <w:softHyphen/>
        <w:t xml:space="preserve">rek, orta oyununa </w:t>
      </w:r>
      <w:r w:rsidRPr="00412D2C">
        <w:rPr>
          <w:rStyle w:val="Gvdemetni2talik"/>
          <w:rFonts w:eastAsia="Arial Unicode MS"/>
          <w:sz w:val="24"/>
          <w:szCs w:val="24"/>
        </w:rPr>
        <w:t xml:space="preserve">“meydan-ı </w:t>
      </w:r>
      <w:proofErr w:type="spellStart"/>
      <w:r w:rsidRPr="00412D2C">
        <w:rPr>
          <w:rStyle w:val="Gvdemetni2talik"/>
          <w:rFonts w:eastAsia="Arial Unicode MS"/>
          <w:sz w:val="24"/>
          <w:szCs w:val="24"/>
        </w:rPr>
        <w:t>sühan</w:t>
      </w:r>
      <w:proofErr w:type="spellEnd"/>
      <w:r w:rsidRPr="00412D2C">
        <w:rPr>
          <w:rStyle w:val="Gvdemetni2talik"/>
          <w:rFonts w:eastAsia="Arial Unicode MS"/>
          <w:sz w:val="24"/>
          <w:szCs w:val="24"/>
        </w:rPr>
        <w:t>”</w:t>
      </w:r>
      <w:r w:rsidRPr="00412D2C">
        <w:rPr>
          <w:rStyle w:val="Gvdemetni2"/>
          <w:rFonts w:eastAsia="Arial Narrow"/>
          <w:sz w:val="24"/>
          <w:szCs w:val="24"/>
        </w:rPr>
        <w:t xml:space="preserve"> (söz meydanı) adı verilir. Bu bölümde, yut</w:t>
      </w:r>
      <w:r w:rsidRPr="00412D2C">
        <w:rPr>
          <w:rStyle w:val="Gvdemetni2"/>
          <w:rFonts w:eastAsia="Arial Narrow"/>
          <w:sz w:val="24"/>
          <w:szCs w:val="24"/>
        </w:rPr>
        <w:softHyphen/>
        <w:t>turmaca, tekerleme ve diğer söz oyunlarından yararlanan oyuncular hazırcevaplık</w:t>
      </w:r>
      <w:r w:rsidRPr="00412D2C">
        <w:rPr>
          <w:rStyle w:val="Gvdemetni2"/>
          <w:rFonts w:eastAsia="Arial Narrow"/>
          <w:sz w:val="24"/>
          <w:szCs w:val="24"/>
        </w:rPr>
        <w:softHyphen/>
        <w:t xml:space="preserve">larını, keskin </w:t>
      </w:r>
      <w:proofErr w:type="gramStart"/>
      <w:r w:rsidRPr="00412D2C">
        <w:rPr>
          <w:rStyle w:val="Gvdemetni2"/>
          <w:rFonts w:eastAsia="Arial Narrow"/>
          <w:sz w:val="24"/>
          <w:szCs w:val="24"/>
        </w:rPr>
        <w:t>zekalarını</w:t>
      </w:r>
      <w:proofErr w:type="gramEnd"/>
      <w:r w:rsidRPr="00412D2C">
        <w:rPr>
          <w:rStyle w:val="Gvdemetni2"/>
          <w:rFonts w:eastAsia="Arial Narrow"/>
          <w:sz w:val="24"/>
          <w:szCs w:val="24"/>
        </w:rPr>
        <w:t>, sözlü icra ortamındaki ustalıklarını ortaya koyarlar. Ço</w:t>
      </w:r>
      <w:r w:rsidRPr="00412D2C">
        <w:rPr>
          <w:rStyle w:val="Gvdemetni2"/>
          <w:rFonts w:eastAsia="Arial Narrow"/>
          <w:sz w:val="24"/>
          <w:szCs w:val="24"/>
        </w:rPr>
        <w:softHyphen/>
        <w:t>ğunlukla, oyunların fasıllarıyla (asıl oyun konularının anlatıldığı bölüm) ilişkili ol</w:t>
      </w:r>
      <w:r w:rsidRPr="00412D2C">
        <w:rPr>
          <w:rStyle w:val="Gvdemetni2"/>
          <w:rFonts w:eastAsia="Arial Narrow"/>
          <w:sz w:val="24"/>
          <w:szCs w:val="24"/>
        </w:rPr>
        <w:softHyphen/>
        <w:t xml:space="preserve">mayan bu bölüm doğrudan doğruya seyircinin ilgisine göre uzayıp </w:t>
      </w:r>
      <w:proofErr w:type="spellStart"/>
      <w:r w:rsidRPr="00412D2C">
        <w:rPr>
          <w:rStyle w:val="Gvdemetni2"/>
          <w:rFonts w:eastAsia="Arial Narrow"/>
          <w:sz w:val="24"/>
          <w:szCs w:val="24"/>
        </w:rPr>
        <w:t>kısayabilir</w:t>
      </w:r>
      <w:proofErr w:type="spellEnd"/>
      <w:r w:rsidRPr="00412D2C">
        <w:rPr>
          <w:rStyle w:val="Gvdemetni2"/>
          <w:rFonts w:eastAsia="Arial Narrow"/>
          <w:sz w:val="24"/>
          <w:szCs w:val="24"/>
        </w:rPr>
        <w:t>. Or</w:t>
      </w:r>
      <w:r w:rsidRPr="00412D2C">
        <w:rPr>
          <w:rStyle w:val="Gvdemetni2"/>
          <w:rFonts w:eastAsia="Arial Narrow"/>
          <w:sz w:val="24"/>
          <w:szCs w:val="24"/>
        </w:rPr>
        <w:softHyphen/>
        <w:t xml:space="preserve">ta oyunlarında 50’yi aşkın kalıplaşmış tekerleme konusu vardır. Bunlar içinde en yaygın olanları </w:t>
      </w:r>
      <w:r w:rsidRPr="00412D2C">
        <w:rPr>
          <w:rStyle w:val="Gvdemetni2talik"/>
          <w:rFonts w:eastAsia="Arial Unicode MS"/>
          <w:sz w:val="24"/>
          <w:szCs w:val="24"/>
        </w:rPr>
        <w:t>Beygir Kuyruğu, Çeşmeye Düşmek, Bedesten, Dilenci Vapuru, Ge</w:t>
      </w:r>
      <w:r w:rsidRPr="00412D2C">
        <w:rPr>
          <w:rStyle w:val="Gvdemetni2talik"/>
          <w:rFonts w:eastAsia="Arial Unicode MS"/>
          <w:sz w:val="24"/>
          <w:szCs w:val="24"/>
        </w:rPr>
        <w:softHyphen/>
        <w:t>lincik, Beygir, Helva, Esrar, Piyango, Telgraf, Kısmet Çeşmesi, Tramvay, Evi Vapur Yapmak, Nargile, Tımarhane, Kavun, Tayyare ile Uçmak, Kavun, Yalıda Ziyafet, Pazar Yeri, Hırsız, Sofra ve Ördek</w:t>
      </w:r>
      <w:r w:rsidRPr="00412D2C">
        <w:rPr>
          <w:rStyle w:val="Gvdemetni2"/>
          <w:rFonts w:eastAsia="Arial Narrow"/>
          <w:sz w:val="24"/>
          <w:szCs w:val="24"/>
        </w:rPr>
        <w:t xml:space="preserve"> şeklinde sıralanabilir.</w:t>
      </w:r>
    </w:p>
    <w:p w:rsidR="00412D2C" w:rsidRPr="00412D2C" w:rsidRDefault="00412D2C" w:rsidP="00412D2C">
      <w:pPr>
        <w:numPr>
          <w:ilvl w:val="0"/>
          <w:numId w:val="5"/>
        </w:numPr>
        <w:tabs>
          <w:tab w:val="left" w:pos="842"/>
        </w:tabs>
        <w:spacing w:line="259" w:lineRule="exact"/>
        <w:ind w:left="260" w:right="202" w:firstLine="280"/>
        <w:jc w:val="both"/>
        <w:rPr>
          <w:rFonts w:ascii="Times New Roman" w:hAnsi="Times New Roman" w:cs="Times New Roman"/>
        </w:rPr>
      </w:pPr>
      <w:r w:rsidRPr="00412D2C">
        <w:rPr>
          <w:rStyle w:val="Gvdemetni2talik"/>
          <w:rFonts w:eastAsia="Arial Unicode MS"/>
          <w:sz w:val="24"/>
          <w:szCs w:val="24"/>
        </w:rPr>
        <w:t>Fasıl:</w:t>
      </w:r>
      <w:r w:rsidRPr="00412D2C">
        <w:rPr>
          <w:rStyle w:val="Gvdemetni2"/>
          <w:rFonts w:eastAsia="Arial Narrow"/>
          <w:sz w:val="24"/>
          <w:szCs w:val="24"/>
        </w:rPr>
        <w:t xml:space="preserve"> Orta oyunlarının asıl ele aldığı konunun anlatıldığı bölümdür. Bu ne</w:t>
      </w:r>
      <w:r w:rsidRPr="00412D2C">
        <w:rPr>
          <w:rStyle w:val="Gvdemetni2"/>
          <w:rFonts w:eastAsia="Arial Narrow"/>
          <w:sz w:val="24"/>
          <w:szCs w:val="24"/>
        </w:rPr>
        <w:softHyphen/>
        <w:t>denle, orta oyunu geleneğinde oyunlar fasıl bölümünde işlenen konuya göre ad</w:t>
      </w:r>
      <w:r w:rsidRPr="00412D2C">
        <w:rPr>
          <w:rStyle w:val="Gvdemetni2"/>
          <w:rFonts w:eastAsia="Arial Narrow"/>
          <w:sz w:val="24"/>
          <w:szCs w:val="24"/>
        </w:rPr>
        <w:softHyphen/>
        <w:t>landırılır. Fasıl bölümünde işlenen konuların büyük bir kısmı karagöz geleneğin</w:t>
      </w:r>
      <w:r w:rsidRPr="00412D2C">
        <w:rPr>
          <w:rStyle w:val="Gvdemetni2"/>
          <w:rFonts w:eastAsia="Arial Narrow"/>
          <w:sz w:val="24"/>
          <w:szCs w:val="24"/>
        </w:rPr>
        <w:softHyphen/>
        <w:t xml:space="preserve">den alınmıştır. Karagöz geleneğinden alınan oyunlara </w:t>
      </w:r>
      <w:proofErr w:type="gramStart"/>
      <w:r w:rsidRPr="00412D2C">
        <w:rPr>
          <w:rStyle w:val="Gvdemetni2talik"/>
          <w:rFonts w:eastAsia="Arial Unicode MS"/>
          <w:sz w:val="24"/>
          <w:szCs w:val="24"/>
        </w:rPr>
        <w:t>Aşıklar</w:t>
      </w:r>
      <w:proofErr w:type="gramEnd"/>
      <w:r w:rsidRPr="00412D2C">
        <w:rPr>
          <w:rStyle w:val="Gvdemetni2talik"/>
          <w:rFonts w:eastAsia="Arial Unicode MS"/>
          <w:sz w:val="24"/>
          <w:szCs w:val="24"/>
        </w:rPr>
        <w:t>, Ağalık, Orman, Ödüllü, Sünnet, Tahir ile Zühre, Ters Evlenme</w:t>
      </w:r>
      <w:r w:rsidRPr="00412D2C">
        <w:rPr>
          <w:rStyle w:val="Gvdemetni2"/>
          <w:rFonts w:eastAsia="Arial Narrow"/>
          <w:sz w:val="24"/>
          <w:szCs w:val="24"/>
        </w:rPr>
        <w:t xml:space="preserve"> ve </w:t>
      </w:r>
      <w:r w:rsidRPr="00412D2C">
        <w:rPr>
          <w:rStyle w:val="Gvdemetni2talik"/>
          <w:rFonts w:eastAsia="Arial Unicode MS"/>
          <w:sz w:val="24"/>
          <w:szCs w:val="24"/>
        </w:rPr>
        <w:t>Yazıcı</w:t>
      </w:r>
      <w:r w:rsidRPr="00412D2C">
        <w:rPr>
          <w:rStyle w:val="Gvdemetni2"/>
          <w:rFonts w:eastAsia="Arial Narrow"/>
          <w:sz w:val="24"/>
          <w:szCs w:val="24"/>
        </w:rPr>
        <w:t xml:space="preserve"> gibi örnekler verilebilir. Tanzimat sonrası Batı edebiyatlarının etkisiyle oluşan yeni edebiyatın roman ve ti</w:t>
      </w:r>
      <w:r w:rsidRPr="00412D2C">
        <w:rPr>
          <w:rStyle w:val="Gvdemetni2"/>
          <w:rFonts w:eastAsia="Arial Narrow"/>
          <w:sz w:val="24"/>
          <w:szCs w:val="24"/>
        </w:rPr>
        <w:softHyphen/>
        <w:t xml:space="preserve">yatro gibi türlerde verdikleri eserlerden de yararlanılarak </w:t>
      </w:r>
      <w:r w:rsidRPr="00412D2C">
        <w:rPr>
          <w:rStyle w:val="Gvdemetni2talik"/>
          <w:rFonts w:eastAsia="Arial Unicode MS"/>
          <w:sz w:val="24"/>
          <w:szCs w:val="24"/>
        </w:rPr>
        <w:t>Bir Çiçek Elli Böcek, Ara</w:t>
      </w:r>
      <w:r w:rsidRPr="00412D2C">
        <w:rPr>
          <w:rStyle w:val="Gvdemetni2talik"/>
          <w:rFonts w:eastAsia="Arial Unicode MS"/>
          <w:sz w:val="24"/>
          <w:szCs w:val="24"/>
        </w:rPr>
        <w:softHyphen/>
        <w:t xml:space="preserve">bada </w:t>
      </w:r>
      <w:proofErr w:type="spellStart"/>
      <w:r w:rsidRPr="00412D2C">
        <w:rPr>
          <w:rStyle w:val="Gvdemetni2talik"/>
          <w:rFonts w:eastAsia="Arial Unicode MS"/>
          <w:sz w:val="24"/>
          <w:szCs w:val="24"/>
        </w:rPr>
        <w:t>Devr</w:t>
      </w:r>
      <w:proofErr w:type="spellEnd"/>
      <w:r w:rsidRPr="00412D2C">
        <w:rPr>
          <w:rStyle w:val="Gvdemetni2talik"/>
          <w:rFonts w:eastAsia="Arial Unicode MS"/>
          <w:sz w:val="24"/>
          <w:szCs w:val="24"/>
        </w:rPr>
        <w:t xml:space="preserve">-i </w:t>
      </w:r>
      <w:proofErr w:type="gramStart"/>
      <w:r w:rsidRPr="00412D2C">
        <w:rPr>
          <w:rStyle w:val="Gvdemetni2talik"/>
          <w:rFonts w:eastAsia="Arial Unicode MS"/>
          <w:sz w:val="24"/>
          <w:szCs w:val="24"/>
        </w:rPr>
        <w:t>Alem</w:t>
      </w:r>
      <w:proofErr w:type="gramEnd"/>
      <w:r w:rsidRPr="00412D2C">
        <w:rPr>
          <w:rStyle w:val="Gvdemetni2talik"/>
          <w:rFonts w:eastAsia="Arial Unicode MS"/>
          <w:sz w:val="24"/>
          <w:szCs w:val="24"/>
        </w:rPr>
        <w:t>, Bir Hanımın İntikamı, Çıngırak, Talihsiz Delikanlı, Kadın Adama Ne Yapar, Kırmızı Kedi Meyhanesi, Hanım Sildi Çapağını Tencere Buldu Kapağını, Sevdanın Encamı Yahut Felaket, Şehirliye Köylü Gelin ve Yalancının Mumu</w:t>
      </w:r>
      <w:r w:rsidRPr="00412D2C">
        <w:rPr>
          <w:rStyle w:val="Gvdemetni2"/>
          <w:rFonts w:eastAsia="Arial Narrow"/>
          <w:sz w:val="24"/>
          <w:szCs w:val="24"/>
        </w:rPr>
        <w:t xml:space="preserve"> gibi orta oyunu fasılları oluşturulmuştur. Öte yandan, </w:t>
      </w:r>
      <w:r w:rsidRPr="00412D2C">
        <w:rPr>
          <w:rStyle w:val="Gvdemetni2talik"/>
          <w:rFonts w:eastAsia="Arial Unicode MS"/>
          <w:sz w:val="24"/>
          <w:szCs w:val="24"/>
        </w:rPr>
        <w:t xml:space="preserve">Abdi, Berber, </w:t>
      </w:r>
      <w:proofErr w:type="gramStart"/>
      <w:r w:rsidRPr="00412D2C">
        <w:rPr>
          <w:rStyle w:val="Gvdemetni2talik"/>
          <w:rFonts w:eastAsia="Arial Unicode MS"/>
          <w:sz w:val="24"/>
          <w:szCs w:val="24"/>
        </w:rPr>
        <w:t>Kağıt</w:t>
      </w:r>
      <w:r w:rsidRPr="00412D2C">
        <w:rPr>
          <w:rStyle w:val="Gvdemetni2talik"/>
          <w:rFonts w:eastAsia="Arial Unicode MS"/>
          <w:sz w:val="24"/>
          <w:szCs w:val="24"/>
        </w:rPr>
        <w:softHyphen/>
        <w:t>hane</w:t>
      </w:r>
      <w:proofErr w:type="gramEnd"/>
      <w:r w:rsidRPr="00412D2C">
        <w:rPr>
          <w:rStyle w:val="Gvdemetni2talik"/>
          <w:rFonts w:eastAsia="Arial Unicode MS"/>
          <w:sz w:val="24"/>
          <w:szCs w:val="24"/>
        </w:rPr>
        <w:t xml:space="preserve"> Sefası, Kunduracı, Kale, Büyücü, Gözlemeci, Sandıklı</w:t>
      </w:r>
      <w:r w:rsidRPr="00412D2C">
        <w:rPr>
          <w:rStyle w:val="Gvdemetni2"/>
          <w:rFonts w:eastAsia="Arial Narrow"/>
          <w:sz w:val="24"/>
          <w:szCs w:val="24"/>
        </w:rPr>
        <w:t xml:space="preserve"> ve </w:t>
      </w:r>
      <w:r w:rsidRPr="00412D2C">
        <w:rPr>
          <w:rStyle w:val="Gvdemetni2talik"/>
          <w:rFonts w:eastAsia="Arial Unicode MS"/>
          <w:sz w:val="24"/>
          <w:szCs w:val="24"/>
        </w:rPr>
        <w:t>Pazarcılar</w:t>
      </w:r>
      <w:r w:rsidRPr="00412D2C">
        <w:rPr>
          <w:rStyle w:val="Gvdemetni2"/>
          <w:rFonts w:eastAsia="Arial Narrow"/>
          <w:sz w:val="24"/>
          <w:szCs w:val="24"/>
        </w:rPr>
        <w:t xml:space="preserve"> gibi ta</w:t>
      </w:r>
      <w:r w:rsidRPr="00412D2C">
        <w:rPr>
          <w:rStyle w:val="Gvdemetni2"/>
          <w:rFonts w:eastAsia="Arial Narrow"/>
          <w:sz w:val="24"/>
          <w:szCs w:val="24"/>
        </w:rPr>
        <w:softHyphen/>
        <w:t>mamen orta oyununa has oyunlar da vardır.</w:t>
      </w:r>
    </w:p>
    <w:p w:rsidR="00412D2C" w:rsidRPr="00412D2C" w:rsidRDefault="00412D2C" w:rsidP="00412D2C">
      <w:pPr>
        <w:spacing w:line="259" w:lineRule="exact"/>
        <w:ind w:left="260" w:right="202" w:firstLine="280"/>
        <w:jc w:val="both"/>
        <w:rPr>
          <w:rFonts w:ascii="Times New Roman" w:hAnsi="Times New Roman" w:cs="Times New Roman"/>
        </w:rPr>
      </w:pPr>
      <w:r w:rsidRPr="00412D2C">
        <w:rPr>
          <w:rStyle w:val="Gvdemetni2"/>
          <w:rFonts w:eastAsia="Arial Narrow"/>
          <w:sz w:val="24"/>
          <w:szCs w:val="24"/>
        </w:rPr>
        <w:t>Orta oyunun fasıl kısmı da diğer kısımlar gibi kalıplaşmış bir plana veya iske</w:t>
      </w:r>
      <w:r w:rsidRPr="00412D2C">
        <w:rPr>
          <w:rStyle w:val="Gvdemetni2"/>
          <w:rFonts w:eastAsia="Arial Narrow"/>
          <w:sz w:val="24"/>
          <w:szCs w:val="24"/>
        </w:rPr>
        <w:softHyphen/>
        <w:t xml:space="preserve">lete </w:t>
      </w:r>
      <w:r w:rsidRPr="00412D2C">
        <w:rPr>
          <w:rStyle w:val="Gvdemetni2"/>
          <w:rFonts w:eastAsia="Arial Narrow"/>
          <w:sz w:val="24"/>
          <w:szCs w:val="24"/>
        </w:rPr>
        <w:lastRenderedPageBreak/>
        <w:t>sahiptir. Ancak bu modern tiyatroda olduğu gibi harfi harfine ezberlenerek</w:t>
      </w:r>
      <w:r>
        <w:rPr>
          <w:rStyle w:val="Gvdemetni2"/>
          <w:rFonts w:eastAsia="Arial Narrow"/>
          <w:sz w:val="24"/>
          <w:szCs w:val="24"/>
        </w:rPr>
        <w:t xml:space="preserve"> </w:t>
      </w:r>
      <w:r w:rsidRPr="00412D2C">
        <w:rPr>
          <w:rStyle w:val="Gvdemetni2"/>
          <w:rFonts w:eastAsia="Arial Narrow"/>
          <w:sz w:val="24"/>
          <w:szCs w:val="24"/>
        </w:rPr>
        <w:t>tekrar edilecek tamamlanmış ve sabit hâle gelmiş bir metin (</w:t>
      </w:r>
      <w:proofErr w:type="spellStart"/>
      <w:r w:rsidRPr="00412D2C">
        <w:rPr>
          <w:rStyle w:val="Gvdemetni2"/>
          <w:rFonts w:eastAsia="Arial Narrow"/>
          <w:sz w:val="24"/>
          <w:szCs w:val="24"/>
        </w:rPr>
        <w:t>text</w:t>
      </w:r>
      <w:proofErr w:type="spellEnd"/>
      <w:r w:rsidRPr="00412D2C">
        <w:rPr>
          <w:rStyle w:val="Gvdemetni2"/>
          <w:rFonts w:eastAsia="Arial Narrow"/>
          <w:sz w:val="24"/>
          <w:szCs w:val="24"/>
        </w:rPr>
        <w:t>) değildir. Son de</w:t>
      </w:r>
      <w:r w:rsidRPr="00412D2C">
        <w:rPr>
          <w:rStyle w:val="Gvdemetni2"/>
          <w:rFonts w:eastAsia="Arial Narrow"/>
          <w:sz w:val="24"/>
          <w:szCs w:val="24"/>
        </w:rPr>
        <w:softHyphen/>
        <w:t>rece yüzeysel bir plandır. Oyuncular bu planda işaret edilen olay ve hareketleri ic</w:t>
      </w:r>
      <w:r w:rsidRPr="00412D2C">
        <w:rPr>
          <w:rStyle w:val="Gvdemetni2"/>
          <w:rFonts w:eastAsia="Arial Narrow"/>
          <w:sz w:val="24"/>
          <w:szCs w:val="24"/>
        </w:rPr>
        <w:softHyphen/>
        <w:t xml:space="preserve">ra anında içlerinden geldiği gibi ve doğaçlama olarak </w:t>
      </w:r>
      <w:proofErr w:type="spellStart"/>
      <w:r w:rsidRPr="00412D2C">
        <w:rPr>
          <w:rStyle w:val="Gvdemetni2"/>
          <w:rFonts w:eastAsia="Arial Narrow"/>
          <w:sz w:val="24"/>
          <w:szCs w:val="24"/>
        </w:rPr>
        <w:t>oyununs</w:t>
      </w:r>
      <w:proofErr w:type="spellEnd"/>
      <w:r w:rsidRPr="00412D2C">
        <w:rPr>
          <w:rStyle w:val="Gvdemetni2"/>
          <w:rFonts w:eastAsia="Arial Narrow"/>
          <w:sz w:val="24"/>
          <w:szCs w:val="24"/>
        </w:rPr>
        <w:t xml:space="preserve"> bu bölümünü ye</w:t>
      </w:r>
      <w:r w:rsidRPr="00412D2C">
        <w:rPr>
          <w:rStyle w:val="Gvdemetni2"/>
          <w:rFonts w:eastAsia="Arial Narrow"/>
          <w:sz w:val="24"/>
          <w:szCs w:val="24"/>
        </w:rPr>
        <w:softHyphen/>
        <w:t>niden yaratıp işlemekte tamamen serbesttirler. Bu nedenle de icrada oluşacak olan sözler ve hareketler bütünü, onların doğaçlama yaratıcılıklarına bağlıdır. Oyuncu</w:t>
      </w:r>
      <w:r w:rsidRPr="00412D2C">
        <w:rPr>
          <w:rStyle w:val="Gvdemetni2"/>
          <w:rFonts w:eastAsia="Arial Narrow"/>
          <w:sz w:val="24"/>
          <w:szCs w:val="24"/>
        </w:rPr>
        <w:softHyphen/>
        <w:t>ların, icra anında takip ettikleri bu tür oyun planları oyuncular tarafından kaydedil</w:t>
      </w:r>
      <w:r w:rsidRPr="00412D2C">
        <w:rPr>
          <w:rStyle w:val="Gvdemetni2"/>
          <w:rFonts w:eastAsia="Arial Narrow"/>
          <w:sz w:val="24"/>
          <w:szCs w:val="24"/>
        </w:rPr>
        <w:softHyphen/>
        <w:t>miştir. “Gözlemeci” adlı orta oyunun fasıl kısmının iskeleti (kalıplaşmış ana hatla</w:t>
      </w:r>
      <w:r w:rsidRPr="00412D2C">
        <w:rPr>
          <w:rStyle w:val="Gvdemetni2"/>
          <w:rFonts w:eastAsia="Arial Narrow"/>
          <w:sz w:val="24"/>
          <w:szCs w:val="24"/>
        </w:rPr>
        <w:softHyphen/>
        <w:t>rı) hem bu tür oyun planı kayıtlarına hem de bu bölümde icra edilenlerin genel bir çerçevesini vermek amacıyla şu şekilde aktarılabilir:</w:t>
      </w:r>
    </w:p>
    <w:p w:rsidR="00412D2C" w:rsidRPr="00412D2C" w:rsidRDefault="00412D2C" w:rsidP="00412D2C">
      <w:pPr>
        <w:spacing w:line="259" w:lineRule="exact"/>
        <w:jc w:val="both"/>
        <w:rPr>
          <w:rFonts w:ascii="Times New Roman" w:hAnsi="Times New Roman" w:cs="Times New Roman"/>
        </w:rPr>
      </w:pPr>
      <w:r w:rsidRPr="00412D2C">
        <w:rPr>
          <w:rStyle w:val="Gvdemetni2talik"/>
          <w:rFonts w:eastAsia="Arial Unicode MS"/>
          <w:sz w:val="24"/>
          <w:szCs w:val="24"/>
        </w:rPr>
        <w:t>“Gözlemeci:</w:t>
      </w:r>
      <w:r w:rsidRPr="00412D2C">
        <w:rPr>
          <w:rStyle w:val="Gvdemetni2"/>
          <w:rFonts w:eastAsia="Arial Narrow"/>
          <w:sz w:val="24"/>
          <w:szCs w:val="24"/>
        </w:rPr>
        <w:t xml:space="preserve"> Pişekâr-Kavuklu </w:t>
      </w:r>
      <w:proofErr w:type="spellStart"/>
      <w:r w:rsidRPr="00412D2C">
        <w:rPr>
          <w:rStyle w:val="Gvdemetni2"/>
          <w:rFonts w:eastAsia="Arial Narrow"/>
          <w:sz w:val="24"/>
          <w:szCs w:val="24"/>
        </w:rPr>
        <w:t>muhâveresi</w:t>
      </w:r>
      <w:proofErr w:type="spellEnd"/>
      <w:r w:rsidRPr="00412D2C">
        <w:rPr>
          <w:rStyle w:val="Gvdemetni2"/>
          <w:rFonts w:eastAsia="Arial Narrow"/>
          <w:sz w:val="24"/>
          <w:szCs w:val="24"/>
        </w:rPr>
        <w:t xml:space="preserve"> - Tekerleme - Zenneler ev tutarlar- Gözlemeci ustası </w:t>
      </w:r>
      <w:proofErr w:type="gramStart"/>
      <w:r w:rsidRPr="00412D2C">
        <w:rPr>
          <w:rStyle w:val="Gvdemetni2"/>
          <w:rFonts w:eastAsia="Arial Narrow"/>
          <w:sz w:val="24"/>
          <w:szCs w:val="24"/>
        </w:rPr>
        <w:t>dükkan</w:t>
      </w:r>
      <w:proofErr w:type="gramEnd"/>
      <w:r w:rsidRPr="00412D2C">
        <w:rPr>
          <w:rStyle w:val="Gvdemetni2"/>
          <w:rFonts w:eastAsia="Arial Narrow"/>
          <w:sz w:val="24"/>
          <w:szCs w:val="24"/>
        </w:rPr>
        <w:t xml:space="preserve"> tutar - Kavuklu çırak olur - Taklitler: Kimi zennelerden alacaklıdır, kim gözleme alıcısıdır- Zenne ile </w:t>
      </w:r>
      <w:proofErr w:type="spellStart"/>
      <w:r w:rsidRPr="00412D2C">
        <w:rPr>
          <w:rStyle w:val="Gvdemetni2"/>
          <w:rFonts w:eastAsia="Arial Narrow"/>
          <w:sz w:val="24"/>
          <w:szCs w:val="24"/>
        </w:rPr>
        <w:t>Sirar</w:t>
      </w:r>
      <w:proofErr w:type="spellEnd"/>
      <w:r w:rsidRPr="00412D2C">
        <w:rPr>
          <w:rStyle w:val="Gvdemetni2"/>
          <w:rFonts w:eastAsia="Arial Narrow"/>
          <w:sz w:val="24"/>
          <w:szCs w:val="24"/>
        </w:rPr>
        <w:t xml:space="preserve"> (âşık) kur yaparlar-Sözleşirler- </w:t>
      </w:r>
      <w:proofErr w:type="spellStart"/>
      <w:r w:rsidRPr="00412D2C">
        <w:rPr>
          <w:rStyle w:val="Gvdemetni2"/>
          <w:rFonts w:eastAsia="Arial Narrow"/>
          <w:sz w:val="24"/>
          <w:szCs w:val="24"/>
        </w:rPr>
        <w:t>Kavuklu’ya</w:t>
      </w:r>
      <w:proofErr w:type="spellEnd"/>
      <w:r w:rsidRPr="00412D2C">
        <w:rPr>
          <w:rStyle w:val="Gvdemetni2"/>
          <w:rFonts w:eastAsia="Arial Narrow"/>
          <w:sz w:val="24"/>
          <w:szCs w:val="24"/>
        </w:rPr>
        <w:t xml:space="preserve"> </w:t>
      </w:r>
      <w:proofErr w:type="spellStart"/>
      <w:r w:rsidRPr="00412D2C">
        <w:rPr>
          <w:rStyle w:val="Gvdemetni2"/>
          <w:rFonts w:eastAsia="Arial Narrow"/>
          <w:sz w:val="24"/>
          <w:szCs w:val="24"/>
        </w:rPr>
        <w:t>Zenne’yi</w:t>
      </w:r>
      <w:proofErr w:type="spellEnd"/>
      <w:r w:rsidRPr="00412D2C">
        <w:rPr>
          <w:rStyle w:val="Gvdemetni2"/>
          <w:rFonts w:eastAsia="Arial Narrow"/>
          <w:sz w:val="24"/>
          <w:szCs w:val="24"/>
        </w:rPr>
        <w:t xml:space="preserve"> veriyormuş gibi sahte gelin verirler- Zenne ile </w:t>
      </w:r>
      <w:proofErr w:type="spellStart"/>
      <w:r w:rsidRPr="00412D2C">
        <w:rPr>
          <w:rStyle w:val="Gvdemetni2"/>
          <w:rFonts w:eastAsia="Arial Narrow"/>
          <w:sz w:val="24"/>
          <w:szCs w:val="24"/>
        </w:rPr>
        <w:t>Sirar</w:t>
      </w:r>
      <w:proofErr w:type="spellEnd"/>
      <w:r w:rsidRPr="00412D2C">
        <w:rPr>
          <w:rStyle w:val="Gvdemetni2"/>
          <w:rFonts w:eastAsia="Arial Narrow"/>
          <w:sz w:val="24"/>
          <w:szCs w:val="24"/>
        </w:rPr>
        <w:t xml:space="preserve"> evlenir”.</w:t>
      </w:r>
    </w:p>
    <w:p w:rsidR="00412D2C" w:rsidRPr="00412D2C" w:rsidRDefault="00412D2C" w:rsidP="00412D2C">
      <w:pPr>
        <w:spacing w:line="259" w:lineRule="exact"/>
        <w:jc w:val="both"/>
        <w:rPr>
          <w:rFonts w:ascii="Times New Roman" w:hAnsi="Times New Roman" w:cs="Times New Roman"/>
        </w:rPr>
      </w:pPr>
      <w:r w:rsidRPr="00412D2C">
        <w:rPr>
          <w:rStyle w:val="Gvdemetni2"/>
          <w:rFonts w:eastAsia="Arial Narrow"/>
          <w:sz w:val="24"/>
          <w:szCs w:val="24"/>
        </w:rPr>
        <w:t xml:space="preserve">Orta oyunlarının kurgusu, </w:t>
      </w:r>
      <w:proofErr w:type="spellStart"/>
      <w:r w:rsidRPr="00412D2C">
        <w:rPr>
          <w:rStyle w:val="Gvdemetni2"/>
          <w:rFonts w:eastAsia="Arial Narrow"/>
          <w:sz w:val="24"/>
          <w:szCs w:val="24"/>
        </w:rPr>
        <w:t>Kavuklu’nun</w:t>
      </w:r>
      <w:proofErr w:type="spellEnd"/>
      <w:r w:rsidRPr="00412D2C">
        <w:rPr>
          <w:rStyle w:val="Gvdemetni2"/>
          <w:rFonts w:eastAsia="Arial Narrow"/>
          <w:sz w:val="24"/>
          <w:szCs w:val="24"/>
        </w:rPr>
        <w:t xml:space="preserve"> sürekli sahnede kalması için </w:t>
      </w:r>
      <w:proofErr w:type="spellStart"/>
      <w:r w:rsidRPr="00412D2C">
        <w:rPr>
          <w:rStyle w:val="Gvdemetni2"/>
          <w:rFonts w:eastAsia="Arial Narrow"/>
          <w:sz w:val="24"/>
          <w:szCs w:val="24"/>
        </w:rPr>
        <w:t>Pişekâr’m</w:t>
      </w:r>
      <w:proofErr w:type="spellEnd"/>
      <w:r w:rsidRPr="00412D2C">
        <w:rPr>
          <w:rStyle w:val="Gvdemetni2"/>
          <w:rFonts w:eastAsia="Arial Narrow"/>
          <w:sz w:val="24"/>
          <w:szCs w:val="24"/>
        </w:rPr>
        <w:t xml:space="preserve"> ona iş bulmasıyla başlatılır. Pişekâr, </w:t>
      </w:r>
      <w:proofErr w:type="spellStart"/>
      <w:r w:rsidRPr="00412D2C">
        <w:rPr>
          <w:rStyle w:val="Gvdemetni2"/>
          <w:rFonts w:eastAsia="Arial Narrow"/>
          <w:sz w:val="24"/>
          <w:szCs w:val="24"/>
        </w:rPr>
        <w:t>Kavuklu’ya</w:t>
      </w:r>
      <w:proofErr w:type="spellEnd"/>
      <w:r w:rsidRPr="00412D2C">
        <w:rPr>
          <w:rStyle w:val="Gvdemetni2"/>
          <w:rFonts w:eastAsia="Arial Narrow"/>
          <w:sz w:val="24"/>
          <w:szCs w:val="24"/>
        </w:rPr>
        <w:t xml:space="preserve"> yardım ederek ona ev ve </w:t>
      </w:r>
      <w:proofErr w:type="gramStart"/>
      <w:r w:rsidRPr="00412D2C">
        <w:rPr>
          <w:rStyle w:val="Gvdemetni2"/>
          <w:rFonts w:eastAsia="Arial Narrow"/>
          <w:sz w:val="24"/>
          <w:szCs w:val="24"/>
        </w:rPr>
        <w:t>dükkan</w:t>
      </w:r>
      <w:proofErr w:type="gramEnd"/>
      <w:r w:rsidRPr="00412D2C">
        <w:rPr>
          <w:rStyle w:val="Gvdemetni2"/>
          <w:rFonts w:eastAsia="Arial Narrow"/>
          <w:sz w:val="24"/>
          <w:szCs w:val="24"/>
        </w:rPr>
        <w:t xml:space="preserve"> kiralar. Zenneler de </w:t>
      </w:r>
      <w:proofErr w:type="gramStart"/>
      <w:r w:rsidRPr="00412D2C">
        <w:rPr>
          <w:rStyle w:val="Gvdemetni2"/>
          <w:rFonts w:eastAsia="Arial Narrow"/>
          <w:sz w:val="24"/>
          <w:szCs w:val="24"/>
        </w:rPr>
        <w:t>dükkan</w:t>
      </w:r>
      <w:proofErr w:type="gramEnd"/>
      <w:r w:rsidRPr="00412D2C">
        <w:rPr>
          <w:rStyle w:val="Gvdemetni2"/>
          <w:rFonts w:eastAsia="Arial Narrow"/>
          <w:sz w:val="24"/>
          <w:szCs w:val="24"/>
        </w:rPr>
        <w:t xml:space="preserve"> müşterisi veya alacaklı olmaları nedeniyle sahneye ge</w:t>
      </w:r>
      <w:r w:rsidRPr="00412D2C">
        <w:rPr>
          <w:rStyle w:val="Gvdemetni2"/>
          <w:rFonts w:eastAsia="Arial Narrow"/>
          <w:sz w:val="24"/>
          <w:szCs w:val="24"/>
        </w:rPr>
        <w:softHyphen/>
        <w:t>lirler. Zennelerle ilişkili olan diğer taklitlerin (tiplerin) de sahneye gelmesiyle oyun genişleyerek devam eder.</w:t>
      </w:r>
    </w:p>
    <w:p w:rsidR="00412D2C" w:rsidRPr="00412D2C" w:rsidRDefault="00412D2C" w:rsidP="00412D2C">
      <w:pPr>
        <w:tabs>
          <w:tab w:val="left" w:pos="2477"/>
        </w:tabs>
        <w:spacing w:after="180" w:line="259" w:lineRule="exact"/>
        <w:jc w:val="both"/>
        <w:rPr>
          <w:rFonts w:ascii="Times New Roman" w:hAnsi="Times New Roman" w:cs="Times New Roman"/>
        </w:rPr>
      </w:pPr>
      <w:r w:rsidRPr="00412D2C">
        <w:rPr>
          <w:rStyle w:val="Gvdemetni2talik"/>
          <w:rFonts w:eastAsia="Arial Unicode MS"/>
          <w:sz w:val="24"/>
          <w:szCs w:val="24"/>
        </w:rPr>
        <w:t>4.Bitiş:</w:t>
      </w:r>
      <w:r w:rsidRPr="00412D2C">
        <w:rPr>
          <w:rStyle w:val="Gvdemetni2"/>
          <w:rFonts w:eastAsia="Arial Narrow"/>
          <w:sz w:val="24"/>
          <w:szCs w:val="24"/>
        </w:rPr>
        <w:t xml:space="preserve"> Oyunun bu bölümünde Pişekâr, seyirciden yapmış olabilecekleri muh</w:t>
      </w:r>
      <w:r w:rsidRPr="00412D2C">
        <w:rPr>
          <w:rStyle w:val="Gvdemetni2"/>
          <w:rFonts w:eastAsia="Arial Narrow"/>
          <w:sz w:val="24"/>
          <w:szCs w:val="24"/>
        </w:rPr>
        <w:softHyphen/>
        <w:t>temel kusurlar nedeniyle af diler, gelecek oyunun nerede ve ne zaman olacağını duyurup iki eliyle yerden yukarıya temenna ederek seyirciyi selamlayıp meydan</w:t>
      </w:r>
      <w:r w:rsidRPr="00412D2C">
        <w:rPr>
          <w:rStyle w:val="Gvdemetni2"/>
          <w:rFonts w:eastAsia="Arial Narrow"/>
          <w:sz w:val="24"/>
          <w:szCs w:val="24"/>
        </w:rPr>
        <w:softHyphen/>
        <w:t xml:space="preserve">dan çekilir. Bu esnada zurna, </w:t>
      </w:r>
      <w:r w:rsidRPr="00412D2C">
        <w:rPr>
          <w:rStyle w:val="Gvdemetni2talik"/>
          <w:rFonts w:eastAsia="Arial Unicode MS"/>
          <w:sz w:val="24"/>
          <w:szCs w:val="24"/>
        </w:rPr>
        <w:t>Ey Gaziler</w:t>
      </w:r>
      <w:r w:rsidRPr="00412D2C">
        <w:rPr>
          <w:rStyle w:val="Gvdemetni2"/>
          <w:rFonts w:eastAsia="Arial Narrow"/>
          <w:sz w:val="24"/>
          <w:szCs w:val="24"/>
        </w:rPr>
        <w:t xml:space="preserve"> veya </w:t>
      </w:r>
      <w:r w:rsidRPr="00412D2C">
        <w:rPr>
          <w:rStyle w:val="Gvdemetni2talik"/>
          <w:rFonts w:eastAsia="Arial Unicode MS"/>
          <w:sz w:val="24"/>
          <w:szCs w:val="24"/>
        </w:rPr>
        <w:t>Cezayir, İzmir Marşı</w:t>
      </w:r>
      <w:r w:rsidRPr="00412D2C">
        <w:rPr>
          <w:rStyle w:val="Gvdemetni2"/>
          <w:rFonts w:eastAsia="Arial Narrow"/>
          <w:sz w:val="24"/>
          <w:szCs w:val="24"/>
        </w:rPr>
        <w:t xml:space="preserve"> gibi havaları çalarak oyunun bittiğini belirtir.</w:t>
      </w:r>
    </w:p>
    <w:p w:rsidR="00412D2C" w:rsidRPr="00412D2C" w:rsidRDefault="00412D2C" w:rsidP="00412D2C">
      <w:pPr>
        <w:keepNext/>
        <w:keepLines/>
        <w:spacing w:line="259" w:lineRule="exact"/>
        <w:ind w:left="1900"/>
        <w:jc w:val="both"/>
        <w:rPr>
          <w:rFonts w:ascii="Times New Roman" w:hAnsi="Times New Roman" w:cs="Times New Roman"/>
        </w:rPr>
      </w:pPr>
      <w:bookmarkStart w:id="6" w:name="bookmark203"/>
      <w:r w:rsidRPr="00412D2C">
        <w:rPr>
          <w:rStyle w:val="Balk5"/>
          <w:rFonts w:ascii="Times New Roman" w:hAnsi="Times New Roman" w:cs="Times New Roman"/>
          <w:bCs w:val="0"/>
        </w:rPr>
        <w:t>Orta Oyununda Tipler</w:t>
      </w:r>
      <w:bookmarkEnd w:id="6"/>
    </w:p>
    <w:p w:rsidR="00412D2C" w:rsidRPr="00412D2C" w:rsidRDefault="00412D2C" w:rsidP="00412D2C">
      <w:pPr>
        <w:spacing w:line="259" w:lineRule="exact"/>
        <w:jc w:val="both"/>
        <w:rPr>
          <w:rFonts w:ascii="Times New Roman" w:hAnsi="Times New Roman" w:cs="Times New Roman"/>
        </w:rPr>
      </w:pPr>
      <w:r w:rsidRPr="00412D2C">
        <w:rPr>
          <w:rStyle w:val="Gvdemetni2"/>
          <w:rFonts w:eastAsia="Arial Narrow"/>
          <w:sz w:val="24"/>
          <w:szCs w:val="24"/>
        </w:rPr>
        <w:t>Orta oyununda oynayan kişiler diğer seyirlik türlerde olduğu gibi karakter değil tiptirler. Tip oyun için belirli özellikleri abartılarak sivriltilmiş kalıplaştırılmış oyun</w:t>
      </w:r>
      <w:r w:rsidRPr="00412D2C">
        <w:rPr>
          <w:rStyle w:val="Gvdemetni2"/>
          <w:rFonts w:eastAsia="Arial Narrow"/>
          <w:sz w:val="24"/>
          <w:szCs w:val="24"/>
        </w:rPr>
        <w:softHyphen/>
        <w:t>cudur. Tip her oyunda aynen kendini tekrar eder ve hiçbir zaman değişmez. Tip, daha çok roman ve hikâye gibi yazılı edebiyat türlerinde gördüğümüz çeşitli özel</w:t>
      </w:r>
      <w:r w:rsidRPr="00412D2C">
        <w:rPr>
          <w:rStyle w:val="Gvdemetni2"/>
          <w:rFonts w:eastAsia="Arial Narrow"/>
          <w:sz w:val="24"/>
          <w:szCs w:val="24"/>
        </w:rPr>
        <w:softHyphen/>
        <w:t>liklere sahip bazı özellikleri zaman içinde değişebilen kişi olarak “karakter” tanı</w:t>
      </w:r>
      <w:r w:rsidRPr="00412D2C">
        <w:rPr>
          <w:rStyle w:val="Gvdemetni2"/>
          <w:rFonts w:eastAsia="Arial Narrow"/>
          <w:sz w:val="24"/>
          <w:szCs w:val="24"/>
        </w:rPr>
        <w:softHyphen/>
        <w:t>mının zıddı olan bir edebiyat tanımıdır. Orta oyununda tipler mensup oldukları topluluğun yaygın olarak kabul edilen belirgin bir özelliğini taşırlar. Orta oyunun</w:t>
      </w:r>
      <w:r w:rsidRPr="00412D2C">
        <w:rPr>
          <w:rStyle w:val="Gvdemetni2"/>
          <w:rFonts w:eastAsia="Arial Narrow"/>
          <w:sz w:val="24"/>
          <w:szCs w:val="24"/>
        </w:rPr>
        <w:softHyphen/>
        <w:t>da birer tip olarak Laz, gevezeliği ve aceleciliği; Yahudi, korkaklığı ve paraya düş</w:t>
      </w:r>
      <w:r w:rsidRPr="00412D2C">
        <w:rPr>
          <w:rStyle w:val="Gvdemetni2"/>
          <w:rFonts w:eastAsia="Arial Narrow"/>
          <w:sz w:val="24"/>
          <w:szCs w:val="24"/>
        </w:rPr>
        <w:softHyphen/>
        <w:t xml:space="preserve">künlüğü; Acem, mübalağa veya abartıcılığı temsil eder. Orta oyununun bu tür tip- </w:t>
      </w:r>
      <w:proofErr w:type="spellStart"/>
      <w:r w:rsidRPr="00412D2C">
        <w:rPr>
          <w:rStyle w:val="Gvdemetni2"/>
          <w:rFonts w:eastAsia="Arial Narrow"/>
          <w:sz w:val="24"/>
          <w:szCs w:val="24"/>
        </w:rPr>
        <w:t>leştirmeleri</w:t>
      </w:r>
      <w:proofErr w:type="spellEnd"/>
      <w:r w:rsidRPr="00412D2C">
        <w:rPr>
          <w:rStyle w:val="Gvdemetni2"/>
          <w:rFonts w:eastAsia="Arial Narrow"/>
          <w:sz w:val="24"/>
          <w:szCs w:val="24"/>
        </w:rPr>
        <w:t xml:space="preserve"> bir ön yargı veya aşağılama maksadı taşımaksızın toplumsal </w:t>
      </w:r>
      <w:proofErr w:type="spellStart"/>
      <w:r w:rsidRPr="00412D2C">
        <w:rPr>
          <w:rStyle w:val="Gvdemetni2"/>
          <w:rFonts w:eastAsia="Arial Narrow"/>
          <w:sz w:val="24"/>
          <w:szCs w:val="24"/>
        </w:rPr>
        <w:t>kabüllerin</w:t>
      </w:r>
      <w:proofErr w:type="spellEnd"/>
      <w:r w:rsidRPr="00412D2C">
        <w:rPr>
          <w:rStyle w:val="Gvdemetni2"/>
          <w:rFonts w:eastAsia="Arial Narrow"/>
          <w:sz w:val="24"/>
          <w:szCs w:val="24"/>
        </w:rPr>
        <w:t xml:space="preserve"> abartılı bir biçimde oyuna taşınmasından ibarettir. Tipler belirli durumlarda daima aynı tutum ve davranışları sergilerler. Orta oyununda icra zamanı yaşanılan anın sergilenmesi ve canlandırılması söz konusudur. Buna bağlı olarak da orta oyunun</w:t>
      </w:r>
      <w:r w:rsidRPr="00412D2C">
        <w:rPr>
          <w:rStyle w:val="Gvdemetni2"/>
          <w:rFonts w:eastAsia="Arial Narrow"/>
          <w:sz w:val="24"/>
          <w:szCs w:val="24"/>
        </w:rPr>
        <w:softHyphen/>
        <w:t xml:space="preserve">da yer alan tipler oyunun icra edildiği genel kültürel ve sosyal bağlamın ürünüdür. Osmanlı döneminde yaşayan sosyal ve kültürel grupların temsilcileri oyunda tip- </w:t>
      </w:r>
      <w:proofErr w:type="spellStart"/>
      <w:r w:rsidRPr="00412D2C">
        <w:rPr>
          <w:rStyle w:val="Gvdemetni2"/>
          <w:rFonts w:eastAsia="Arial Narrow"/>
          <w:sz w:val="24"/>
          <w:szCs w:val="24"/>
        </w:rPr>
        <w:t>leştirilmiştir</w:t>
      </w:r>
      <w:proofErr w:type="spellEnd"/>
      <w:r w:rsidRPr="00412D2C">
        <w:rPr>
          <w:rStyle w:val="Gvdemetni2"/>
          <w:rFonts w:eastAsia="Arial Narrow"/>
          <w:sz w:val="24"/>
          <w:szCs w:val="24"/>
        </w:rPr>
        <w:t>. Kavuklu, Pişekâr, Zenneler ve Taklitler, orta oyununun klasikleşmiş oyuncu kadrosudur.</w:t>
      </w:r>
    </w:p>
    <w:p w:rsidR="00412D2C" w:rsidRPr="00412D2C" w:rsidRDefault="00412D2C" w:rsidP="00412D2C">
      <w:pPr>
        <w:spacing w:line="259" w:lineRule="exact"/>
        <w:jc w:val="both"/>
        <w:rPr>
          <w:rFonts w:ascii="Times New Roman" w:hAnsi="Times New Roman" w:cs="Times New Roman"/>
        </w:rPr>
      </w:pPr>
      <w:r w:rsidRPr="00412D2C">
        <w:rPr>
          <w:rStyle w:val="Gvdemetni2"/>
          <w:rFonts w:eastAsia="Arial Narrow"/>
          <w:sz w:val="24"/>
          <w:szCs w:val="24"/>
        </w:rPr>
        <w:t>Orta oyununun belli başlı iki kahramanı “Pişekâr” ile “</w:t>
      </w:r>
      <w:proofErr w:type="spellStart"/>
      <w:r w:rsidRPr="00412D2C">
        <w:rPr>
          <w:rStyle w:val="Gvdemetni2"/>
          <w:rFonts w:eastAsia="Arial Narrow"/>
          <w:sz w:val="24"/>
          <w:szCs w:val="24"/>
        </w:rPr>
        <w:t>Kavuklu”dur</w:t>
      </w:r>
      <w:proofErr w:type="spellEnd"/>
      <w:r w:rsidRPr="00412D2C">
        <w:rPr>
          <w:rStyle w:val="Gvdemetni2"/>
          <w:rFonts w:eastAsia="Arial Narrow"/>
          <w:sz w:val="24"/>
          <w:szCs w:val="24"/>
        </w:rPr>
        <w:t>. Orta oyu</w:t>
      </w:r>
      <w:r w:rsidRPr="00412D2C">
        <w:rPr>
          <w:rStyle w:val="Gvdemetni2"/>
          <w:rFonts w:eastAsia="Arial Narrow"/>
          <w:sz w:val="24"/>
          <w:szCs w:val="24"/>
        </w:rPr>
        <w:softHyphen/>
        <w:t>nundaki Kavuklu, gölge oyunundaki Karagöz’e; Pişekâr ise Hacivat’a denk yapısal ve işlevsel özelliklere sahiptir. Aynı durum zenneler ve taklitler için de söz konu</w:t>
      </w:r>
      <w:r w:rsidRPr="00412D2C">
        <w:rPr>
          <w:rStyle w:val="Gvdemetni2"/>
          <w:rFonts w:eastAsia="Arial Narrow"/>
          <w:sz w:val="24"/>
          <w:szCs w:val="24"/>
        </w:rPr>
        <w:softHyphen/>
        <w:t xml:space="preserve">sudur. Zenne, köçek ve taklit yapanlar ikinci derecede oyuncular </w:t>
      </w:r>
      <w:proofErr w:type="gramStart"/>
      <w:r w:rsidRPr="00412D2C">
        <w:rPr>
          <w:rStyle w:val="Gvdemetni2"/>
          <w:rFonts w:eastAsia="Arial Narrow"/>
          <w:sz w:val="24"/>
          <w:szCs w:val="24"/>
        </w:rPr>
        <w:t>(</w:t>
      </w:r>
      <w:proofErr w:type="gramEnd"/>
      <w:r w:rsidRPr="00412D2C">
        <w:rPr>
          <w:rStyle w:val="Gvdemetni2"/>
          <w:rFonts w:eastAsia="Arial Narrow"/>
          <w:sz w:val="24"/>
          <w:szCs w:val="24"/>
        </w:rPr>
        <w:t>yardımcı oyun</w:t>
      </w:r>
      <w:r w:rsidRPr="00412D2C">
        <w:rPr>
          <w:rStyle w:val="Gvdemetni2"/>
          <w:rFonts w:eastAsia="Arial Narrow"/>
          <w:sz w:val="24"/>
          <w:szCs w:val="24"/>
        </w:rPr>
        <w:softHyphen/>
        <w:t>culardır.</w:t>
      </w:r>
    </w:p>
    <w:p w:rsidR="00412D2C" w:rsidRPr="00412D2C" w:rsidRDefault="00412D2C" w:rsidP="00412D2C">
      <w:pPr>
        <w:spacing w:line="259" w:lineRule="exact"/>
        <w:jc w:val="both"/>
        <w:rPr>
          <w:rFonts w:ascii="Times New Roman" w:hAnsi="Times New Roman" w:cs="Times New Roman"/>
        </w:rPr>
      </w:pPr>
      <w:r w:rsidRPr="00412D2C">
        <w:rPr>
          <w:rStyle w:val="Gvdemetni2talik"/>
          <w:rFonts w:eastAsia="Arial Unicode MS"/>
          <w:sz w:val="24"/>
          <w:szCs w:val="24"/>
        </w:rPr>
        <w:t>1. Pişekâr:</w:t>
      </w:r>
      <w:r w:rsidRPr="00412D2C">
        <w:rPr>
          <w:rStyle w:val="Gvdemetni2"/>
          <w:rFonts w:eastAsia="Arial Narrow"/>
          <w:sz w:val="24"/>
          <w:szCs w:val="24"/>
        </w:rPr>
        <w:t xml:space="preserve"> Orta oyununun </w:t>
      </w:r>
      <w:proofErr w:type="spellStart"/>
      <w:r w:rsidRPr="00412D2C">
        <w:rPr>
          <w:rStyle w:val="Gvdemetni2"/>
          <w:rFonts w:eastAsia="Arial Narrow"/>
          <w:sz w:val="24"/>
          <w:szCs w:val="24"/>
        </w:rPr>
        <w:t>oyunbaşısı</w:t>
      </w:r>
      <w:proofErr w:type="spellEnd"/>
      <w:r w:rsidRPr="00412D2C">
        <w:rPr>
          <w:rStyle w:val="Gvdemetni2"/>
          <w:rFonts w:eastAsia="Arial Narrow"/>
          <w:sz w:val="24"/>
          <w:szCs w:val="24"/>
        </w:rPr>
        <w:t xml:space="preserve"> veya bir anlamda yönetmenidir. Pişekâr, Kavuklu dışında oyunun </w:t>
      </w:r>
      <w:proofErr w:type="gramStart"/>
      <w:r w:rsidRPr="00412D2C">
        <w:rPr>
          <w:rStyle w:val="Gvdemetni2"/>
          <w:rFonts w:eastAsia="Arial Narrow"/>
          <w:sz w:val="24"/>
          <w:szCs w:val="24"/>
        </w:rPr>
        <w:t>baş oyuncusudur</w:t>
      </w:r>
      <w:proofErr w:type="gramEnd"/>
      <w:r w:rsidRPr="00412D2C">
        <w:rPr>
          <w:rStyle w:val="Gvdemetni2"/>
          <w:rFonts w:eastAsia="Arial Narrow"/>
          <w:sz w:val="24"/>
          <w:szCs w:val="24"/>
        </w:rPr>
        <w:t xml:space="preserve">. Oyun, Pişekâr tarafından açılır. Zurnacı </w:t>
      </w:r>
      <w:proofErr w:type="spellStart"/>
      <w:r w:rsidRPr="00412D2C">
        <w:rPr>
          <w:rStyle w:val="Gvdemetni2"/>
          <w:rFonts w:eastAsia="Arial Narrow"/>
          <w:sz w:val="24"/>
          <w:szCs w:val="24"/>
        </w:rPr>
        <w:t>pişekâr</w:t>
      </w:r>
      <w:proofErr w:type="spellEnd"/>
      <w:r w:rsidRPr="00412D2C">
        <w:rPr>
          <w:rStyle w:val="Gvdemetni2"/>
          <w:rFonts w:eastAsia="Arial Narrow"/>
          <w:sz w:val="24"/>
          <w:szCs w:val="24"/>
        </w:rPr>
        <w:t xml:space="preserve"> havası çalar Pişekâr meydana gelerek zurnacıyla konuşur ve oyunu baş</w:t>
      </w:r>
      <w:r w:rsidRPr="00412D2C">
        <w:rPr>
          <w:rStyle w:val="Gvdemetni2"/>
          <w:rFonts w:eastAsia="Arial Narrow"/>
          <w:sz w:val="24"/>
          <w:szCs w:val="24"/>
        </w:rPr>
        <w:softHyphen/>
        <w:t>latır. Oyunun başında Pişekâr havası eşliğinde meydana gelen Pişekâr, aynı şekil</w:t>
      </w:r>
      <w:r w:rsidRPr="00412D2C">
        <w:rPr>
          <w:rStyle w:val="Gvdemetni2"/>
          <w:rFonts w:eastAsia="Arial Narrow"/>
          <w:sz w:val="24"/>
          <w:szCs w:val="24"/>
        </w:rPr>
        <w:softHyphen/>
        <w:t>de oyunun bitiminde de oyunun bittiğini bildirme ve gelecek oyun hakkında bilgi verme gibi kalıplaşmış görevleri yerine getirir. Daima, meydana ilk giren ve mey</w:t>
      </w:r>
      <w:r w:rsidRPr="00412D2C">
        <w:rPr>
          <w:rStyle w:val="Gvdemetni2"/>
          <w:rFonts w:eastAsia="Arial Narrow"/>
          <w:sz w:val="24"/>
          <w:szCs w:val="24"/>
        </w:rPr>
        <w:softHyphen/>
        <w:t>dandan en son çıkan Pişekâr’dır. Oyunun kurgusu i</w:t>
      </w:r>
      <w:r>
        <w:rPr>
          <w:rStyle w:val="Gvdemetni2"/>
          <w:rFonts w:eastAsia="Arial Narrow"/>
          <w:sz w:val="24"/>
          <w:szCs w:val="24"/>
        </w:rPr>
        <w:t xml:space="preserve">çinde de Pişekâr, işsiz olan </w:t>
      </w:r>
      <w:proofErr w:type="spellStart"/>
      <w:r>
        <w:rPr>
          <w:rStyle w:val="Gvdemetni2"/>
          <w:rFonts w:eastAsia="Arial Narrow"/>
          <w:sz w:val="24"/>
          <w:szCs w:val="24"/>
        </w:rPr>
        <w:t>Ka</w:t>
      </w:r>
      <w:r w:rsidRPr="00412D2C">
        <w:rPr>
          <w:rStyle w:val="Gvdemetni2"/>
          <w:rFonts w:eastAsia="Arial Narrow"/>
          <w:sz w:val="24"/>
          <w:szCs w:val="24"/>
        </w:rPr>
        <w:t>vuklu’ya</w:t>
      </w:r>
      <w:proofErr w:type="spellEnd"/>
      <w:r w:rsidRPr="00412D2C">
        <w:rPr>
          <w:rStyle w:val="Gvdemetni2"/>
          <w:rFonts w:eastAsia="Arial Narrow"/>
          <w:sz w:val="24"/>
          <w:szCs w:val="24"/>
        </w:rPr>
        <w:t xml:space="preserve"> iş bularak veya ev kiralayarak bir anlamda yöneticilik durumunu sürdü</w:t>
      </w:r>
      <w:r w:rsidRPr="00412D2C">
        <w:rPr>
          <w:rStyle w:val="Gvdemetni2"/>
          <w:rFonts w:eastAsia="Arial Narrow"/>
          <w:sz w:val="24"/>
          <w:szCs w:val="24"/>
        </w:rPr>
        <w:softHyphen/>
        <w:t>rür. Orta oyunu gibi oyunun sadece iskeletinin (kanavasının) bilindiği ve gerisinin doğaçlama olarak oynandığı bir icra ortamında Pişekâr gibi yöneticilik yapmak ko</w:t>
      </w:r>
      <w:r w:rsidRPr="00412D2C">
        <w:rPr>
          <w:rStyle w:val="Gvdemetni2"/>
          <w:rFonts w:eastAsia="Arial Narrow"/>
          <w:sz w:val="24"/>
          <w:szCs w:val="24"/>
        </w:rPr>
        <w:softHyphen/>
        <w:t>lay bir iş değildir. Bu nedenle de orta oyunu icralarında Pişekâr rolünü üstlenecek oyuncunun adamakıllı pişmiş veya deneyimli bir kişi olması gereklidir. Orta oyu</w:t>
      </w:r>
      <w:r w:rsidRPr="00412D2C">
        <w:rPr>
          <w:rStyle w:val="Gvdemetni2"/>
          <w:rFonts w:eastAsia="Arial Narrow"/>
          <w:sz w:val="24"/>
          <w:szCs w:val="24"/>
        </w:rPr>
        <w:softHyphen/>
        <w:t>nunun tek sabit aksesuarı “</w:t>
      </w:r>
      <w:proofErr w:type="spellStart"/>
      <w:r w:rsidRPr="00412D2C">
        <w:rPr>
          <w:rStyle w:val="Gvdemetni2"/>
          <w:rFonts w:eastAsia="Arial Narrow"/>
          <w:sz w:val="24"/>
          <w:szCs w:val="24"/>
        </w:rPr>
        <w:t>pastav”dır</w:t>
      </w:r>
      <w:proofErr w:type="spellEnd"/>
      <w:r w:rsidRPr="00412D2C">
        <w:rPr>
          <w:rStyle w:val="Gvdemetni2"/>
          <w:rFonts w:eastAsia="Arial Narrow"/>
          <w:sz w:val="24"/>
          <w:szCs w:val="24"/>
        </w:rPr>
        <w:t xml:space="preserve"> (şakşak/tahta maşa). “Pastav” veya “Şakşak” adı da verilen bu aksesuar oyunda, Pişekâr </w:t>
      </w:r>
      <w:r w:rsidRPr="00412D2C">
        <w:rPr>
          <w:rStyle w:val="Gvdemetni2"/>
          <w:rFonts w:eastAsia="Arial Narrow"/>
          <w:sz w:val="24"/>
          <w:szCs w:val="24"/>
        </w:rPr>
        <w:lastRenderedPageBreak/>
        <w:t xml:space="preserve">tarafından </w:t>
      </w:r>
      <w:proofErr w:type="gramStart"/>
      <w:r w:rsidRPr="00412D2C">
        <w:rPr>
          <w:rStyle w:val="Gvdemetni2"/>
          <w:rFonts w:eastAsia="Arial Narrow"/>
          <w:sz w:val="24"/>
          <w:szCs w:val="24"/>
        </w:rPr>
        <w:t>efektin</w:t>
      </w:r>
      <w:proofErr w:type="gramEnd"/>
      <w:r w:rsidRPr="00412D2C">
        <w:rPr>
          <w:rStyle w:val="Gvdemetni2"/>
          <w:rFonts w:eastAsia="Arial Narrow"/>
          <w:sz w:val="24"/>
          <w:szCs w:val="24"/>
        </w:rPr>
        <w:t xml:space="preserve"> yaratılmasında, izle</w:t>
      </w:r>
      <w:r w:rsidRPr="00412D2C">
        <w:rPr>
          <w:rStyle w:val="Gvdemetni2"/>
          <w:rFonts w:eastAsia="Arial Narrow"/>
          <w:sz w:val="24"/>
          <w:szCs w:val="24"/>
        </w:rPr>
        <w:softHyphen/>
        <w:t>yicinin dikkatinin çekilmesinde, sözün vurgulanmasında, zurnacıya çal komutu</w:t>
      </w:r>
      <w:r w:rsidRPr="00412D2C">
        <w:rPr>
          <w:rStyle w:val="Gvdemetni2"/>
          <w:rFonts w:eastAsia="Arial Narrow"/>
          <w:sz w:val="24"/>
          <w:szCs w:val="24"/>
        </w:rPr>
        <w:softHyphen/>
        <w:t>nun verilmesinde ve bir anlamda oyunun yönetilmesinde kullanılır. Pastav çoklu işleve sahip bir araçtır bu çoklu işlevsel özelliğiyle de pastav orta oyunun olmazsa olmazı konumundadır. Bu nedenle orta oyununun sembolüdür.</w:t>
      </w:r>
    </w:p>
    <w:p w:rsidR="00412D2C" w:rsidRPr="00412D2C" w:rsidRDefault="00412D2C" w:rsidP="00412D2C">
      <w:pPr>
        <w:spacing w:line="254" w:lineRule="exact"/>
        <w:ind w:left="260" w:right="-81" w:firstLine="280"/>
        <w:jc w:val="both"/>
        <w:rPr>
          <w:rFonts w:ascii="Times New Roman" w:hAnsi="Times New Roman" w:cs="Times New Roman"/>
        </w:rPr>
      </w:pPr>
      <w:r w:rsidRPr="00412D2C">
        <w:rPr>
          <w:rStyle w:val="Gvdemetni2"/>
          <w:rFonts w:eastAsia="Arial Narrow"/>
          <w:sz w:val="24"/>
          <w:szCs w:val="24"/>
        </w:rPr>
        <w:t xml:space="preserve">Oyunun geliştirilmesi yine </w:t>
      </w:r>
      <w:proofErr w:type="spellStart"/>
      <w:r w:rsidRPr="00412D2C">
        <w:rPr>
          <w:rStyle w:val="Gvdemetni2"/>
          <w:rFonts w:eastAsia="Arial Narrow"/>
          <w:sz w:val="24"/>
          <w:szCs w:val="24"/>
        </w:rPr>
        <w:t>Pişekâr’m</w:t>
      </w:r>
      <w:proofErr w:type="spellEnd"/>
      <w:r w:rsidRPr="00412D2C">
        <w:rPr>
          <w:rStyle w:val="Gvdemetni2"/>
          <w:rFonts w:eastAsia="Arial Narrow"/>
          <w:sz w:val="24"/>
          <w:szCs w:val="24"/>
        </w:rPr>
        <w:t xml:space="preserve"> görevidir. Pişekâr özellikle “</w:t>
      </w:r>
      <w:proofErr w:type="spellStart"/>
      <w:r w:rsidRPr="00412D2C">
        <w:rPr>
          <w:rStyle w:val="Gvdemetni2"/>
          <w:rFonts w:eastAsia="Arial Narrow"/>
          <w:sz w:val="24"/>
          <w:szCs w:val="24"/>
        </w:rPr>
        <w:t>muhâvere</w:t>
      </w:r>
      <w:proofErr w:type="spellEnd"/>
      <w:r w:rsidRPr="00412D2C">
        <w:rPr>
          <w:rStyle w:val="Gvdemetni2"/>
          <w:rFonts w:eastAsia="Arial Narrow"/>
          <w:sz w:val="24"/>
          <w:szCs w:val="24"/>
        </w:rPr>
        <w:t>” bölümünde sorular, söz oyunları benzeri “dişi sözler” söyleyerek oyunun gelişimi</w:t>
      </w:r>
      <w:r w:rsidRPr="00412D2C">
        <w:rPr>
          <w:rStyle w:val="Gvdemetni2"/>
          <w:rFonts w:eastAsia="Arial Narrow"/>
          <w:sz w:val="24"/>
          <w:szCs w:val="24"/>
        </w:rPr>
        <w:softHyphen/>
        <w:t xml:space="preserve">ne zemin hazırlar ve oyunu yönlendirir. Bu konumuna bağlı olarak </w:t>
      </w:r>
      <w:proofErr w:type="spellStart"/>
      <w:r w:rsidRPr="00412D2C">
        <w:rPr>
          <w:rStyle w:val="Gvdemetni2"/>
          <w:rFonts w:eastAsia="Arial Narrow"/>
          <w:sz w:val="24"/>
          <w:szCs w:val="24"/>
        </w:rPr>
        <w:t>Pişekâr’m</w:t>
      </w:r>
      <w:proofErr w:type="spellEnd"/>
      <w:r w:rsidRPr="00412D2C">
        <w:rPr>
          <w:rStyle w:val="Gvdemetni2"/>
          <w:rFonts w:eastAsia="Arial Narrow"/>
          <w:sz w:val="24"/>
          <w:szCs w:val="24"/>
        </w:rPr>
        <w:t xml:space="preserve"> </w:t>
      </w:r>
      <w:proofErr w:type="spellStart"/>
      <w:r w:rsidRPr="00412D2C">
        <w:rPr>
          <w:rStyle w:val="Gvdemetni2"/>
          <w:rFonts w:eastAsia="Arial Narrow"/>
          <w:sz w:val="24"/>
          <w:szCs w:val="24"/>
        </w:rPr>
        <w:t>gi</w:t>
      </w:r>
      <w:proofErr w:type="spellEnd"/>
      <w:r w:rsidRPr="00412D2C">
        <w:rPr>
          <w:rStyle w:val="Gvdemetni2"/>
          <w:rFonts w:eastAsia="Arial Narrow"/>
          <w:sz w:val="24"/>
          <w:szCs w:val="24"/>
        </w:rPr>
        <w:t xml:space="preserve">- </w:t>
      </w:r>
      <w:proofErr w:type="spellStart"/>
      <w:r w:rsidRPr="00412D2C">
        <w:rPr>
          <w:rStyle w:val="Gvdemetni2"/>
          <w:rFonts w:eastAsia="Arial Narrow"/>
          <w:sz w:val="24"/>
          <w:szCs w:val="24"/>
        </w:rPr>
        <w:t>yim</w:t>
      </w:r>
      <w:proofErr w:type="spellEnd"/>
      <w:r w:rsidRPr="00412D2C">
        <w:rPr>
          <w:rStyle w:val="Gvdemetni2"/>
          <w:rFonts w:eastAsia="Arial Narrow"/>
          <w:sz w:val="24"/>
          <w:szCs w:val="24"/>
        </w:rPr>
        <w:t>-kuşamı şöyledir: Başına al, mavi, sarı, siyah renklerle oluşturulmuş dört dilim</w:t>
      </w:r>
      <w:r w:rsidRPr="00412D2C">
        <w:rPr>
          <w:rStyle w:val="Gvdemetni2"/>
          <w:rFonts w:eastAsia="Arial Narrow"/>
          <w:sz w:val="24"/>
          <w:szCs w:val="24"/>
        </w:rPr>
        <w:softHyphen/>
        <w:t>li ve pamuklu sivri bir külah takar. Sırtına mavi çuha veya kenarı siyah ya da düz sarı üstüne beyaz karakulaktan yapılmış, kenarları yakadan topuğa kadar iki par</w:t>
      </w:r>
      <w:r w:rsidRPr="00412D2C">
        <w:rPr>
          <w:rStyle w:val="Gvdemetni2"/>
          <w:rFonts w:eastAsia="Arial Narrow"/>
          <w:sz w:val="24"/>
          <w:szCs w:val="24"/>
        </w:rPr>
        <w:softHyphen/>
        <w:t>mak kalınlığında kürk bir cübbe giyer. Ayağında da kürkün renginde bir çakşır şal</w:t>
      </w:r>
      <w:r w:rsidRPr="00412D2C">
        <w:rPr>
          <w:rStyle w:val="Gvdemetni2"/>
          <w:rFonts w:eastAsia="Arial Narrow"/>
          <w:sz w:val="24"/>
          <w:szCs w:val="24"/>
        </w:rPr>
        <w:softHyphen/>
        <w:t xml:space="preserve">var ve kısa ökçeli çedik </w:t>
      </w:r>
      <w:proofErr w:type="spellStart"/>
      <w:r w:rsidRPr="00412D2C">
        <w:rPr>
          <w:rStyle w:val="Gvdemetni2"/>
          <w:rFonts w:eastAsia="Arial Narrow"/>
          <w:sz w:val="24"/>
          <w:szCs w:val="24"/>
        </w:rPr>
        <w:t>papuç</w:t>
      </w:r>
      <w:proofErr w:type="spellEnd"/>
      <w:r w:rsidRPr="00412D2C">
        <w:rPr>
          <w:rStyle w:val="Gvdemetni2"/>
          <w:rFonts w:eastAsia="Arial Narrow"/>
          <w:sz w:val="24"/>
          <w:szCs w:val="24"/>
        </w:rPr>
        <w:t xml:space="preserve"> (sarı terlik) giyer. Bu giyim-kuşam </w:t>
      </w:r>
      <w:proofErr w:type="spellStart"/>
      <w:r w:rsidRPr="00412D2C">
        <w:rPr>
          <w:rStyle w:val="Gvdemetni2"/>
          <w:rFonts w:eastAsia="Arial Narrow"/>
          <w:sz w:val="24"/>
          <w:szCs w:val="24"/>
        </w:rPr>
        <w:t>Pişekâr’m</w:t>
      </w:r>
      <w:proofErr w:type="spellEnd"/>
      <w:r w:rsidRPr="00412D2C">
        <w:rPr>
          <w:rStyle w:val="Gvdemetni2"/>
          <w:rFonts w:eastAsia="Arial Narrow"/>
          <w:sz w:val="24"/>
          <w:szCs w:val="24"/>
        </w:rPr>
        <w:t xml:space="preserve"> klasik kostümüdür. Pişekâr; sakin, kavgacı olmayan, nazik, uyumlu, bilgili ve nüktedan biri olarak meydanda rol alır.</w:t>
      </w:r>
    </w:p>
    <w:p w:rsidR="00412D2C" w:rsidRPr="00412D2C" w:rsidRDefault="00412D2C" w:rsidP="00412D2C">
      <w:pPr>
        <w:spacing w:line="254" w:lineRule="exact"/>
        <w:ind w:left="260" w:right="-81" w:firstLine="280"/>
        <w:jc w:val="both"/>
        <w:rPr>
          <w:rFonts w:ascii="Times New Roman" w:hAnsi="Times New Roman" w:cs="Times New Roman"/>
        </w:rPr>
      </w:pPr>
      <w:proofErr w:type="gramStart"/>
      <w:r w:rsidRPr="00412D2C">
        <w:rPr>
          <w:rStyle w:val="Gvdemetni7talikdeil"/>
          <w:rFonts w:eastAsia="Arial Unicode MS"/>
          <w:sz w:val="24"/>
          <w:szCs w:val="24"/>
        </w:rPr>
        <w:t>Orta oyunu meydanında XVII. yüzyıldan beri varlığı bilinen Pişekâr rolünü üst</w:t>
      </w:r>
      <w:r w:rsidRPr="00412D2C">
        <w:rPr>
          <w:rStyle w:val="Gvdemetni7talikdeil"/>
          <w:rFonts w:eastAsia="Arial Unicode MS"/>
          <w:sz w:val="24"/>
          <w:szCs w:val="24"/>
        </w:rPr>
        <w:softHyphen/>
        <w:t xml:space="preserve">lenen ve aynı zamanda da </w:t>
      </w:r>
      <w:proofErr w:type="spellStart"/>
      <w:r w:rsidRPr="00412D2C">
        <w:rPr>
          <w:rStyle w:val="Gvdemetni7talikdeil"/>
          <w:rFonts w:eastAsia="Arial Unicode MS"/>
          <w:sz w:val="24"/>
          <w:szCs w:val="24"/>
        </w:rPr>
        <w:t>kolbaşılık</w:t>
      </w:r>
      <w:proofErr w:type="spellEnd"/>
      <w:r w:rsidRPr="00412D2C">
        <w:rPr>
          <w:rStyle w:val="Gvdemetni7talikdeil"/>
          <w:rFonts w:eastAsia="Arial Unicode MS"/>
          <w:sz w:val="24"/>
          <w:szCs w:val="24"/>
        </w:rPr>
        <w:t xml:space="preserve"> görevini icra eden tanınmış Pişekârlar arasın</w:t>
      </w:r>
      <w:r w:rsidRPr="00412D2C">
        <w:rPr>
          <w:rStyle w:val="Gvdemetni7talikdeil"/>
          <w:rFonts w:eastAsia="Arial Unicode MS"/>
          <w:sz w:val="24"/>
          <w:szCs w:val="24"/>
        </w:rPr>
        <w:softHyphen/>
        <w:t xml:space="preserve">da </w:t>
      </w:r>
      <w:r w:rsidRPr="00412D2C">
        <w:rPr>
          <w:rStyle w:val="Gvdemetni7"/>
          <w:rFonts w:eastAsia="Arial Unicode MS"/>
          <w:i w:val="0"/>
          <w:iCs w:val="0"/>
          <w:sz w:val="24"/>
          <w:szCs w:val="24"/>
        </w:rPr>
        <w:t xml:space="preserve">Mutaf Mustafa Efendi, Terlikçi Ahmet Efendi, </w:t>
      </w:r>
      <w:proofErr w:type="spellStart"/>
      <w:r w:rsidRPr="00412D2C">
        <w:rPr>
          <w:rStyle w:val="Gvdemetni7"/>
          <w:rFonts w:eastAsia="Arial Unicode MS"/>
          <w:i w:val="0"/>
          <w:iCs w:val="0"/>
          <w:sz w:val="24"/>
          <w:szCs w:val="24"/>
        </w:rPr>
        <w:t>Kunbur</w:t>
      </w:r>
      <w:proofErr w:type="spellEnd"/>
      <w:r w:rsidRPr="00412D2C">
        <w:rPr>
          <w:rStyle w:val="Gvdemetni7"/>
          <w:rFonts w:eastAsia="Arial Unicode MS"/>
          <w:i w:val="0"/>
          <w:iCs w:val="0"/>
          <w:sz w:val="24"/>
          <w:szCs w:val="24"/>
        </w:rPr>
        <w:t xml:space="preserve"> İzzet Efendi, Uzun Halil Efendi, Hamamcı Süleyman Efendi, Tosun Efendi, Abdi Efendi, Kadir Ağa, Meh</w:t>
      </w:r>
      <w:r w:rsidRPr="00412D2C">
        <w:rPr>
          <w:rStyle w:val="Gvdemetni7"/>
          <w:rFonts w:eastAsia="Arial Unicode MS"/>
          <w:i w:val="0"/>
          <w:iCs w:val="0"/>
          <w:sz w:val="24"/>
          <w:szCs w:val="24"/>
        </w:rPr>
        <w:softHyphen/>
        <w:t>met Çavuş, Frenk Mustafa Efendi, Asım Baba ve Pişekâr Küçük İsmail Efendi</w:t>
      </w:r>
      <w:r w:rsidRPr="00412D2C">
        <w:rPr>
          <w:rStyle w:val="Gvdemetni7talikdeil"/>
          <w:rFonts w:eastAsia="Arial Unicode MS"/>
          <w:sz w:val="24"/>
          <w:szCs w:val="24"/>
        </w:rPr>
        <w:t xml:space="preserve"> sayı</w:t>
      </w:r>
      <w:r w:rsidRPr="00412D2C">
        <w:rPr>
          <w:rStyle w:val="Gvdemetni7talikdeil"/>
          <w:rFonts w:eastAsia="Arial Unicode MS"/>
          <w:sz w:val="24"/>
          <w:szCs w:val="24"/>
        </w:rPr>
        <w:softHyphen/>
        <w:t>labilir.</w:t>
      </w:r>
      <w:proofErr w:type="gramEnd"/>
    </w:p>
    <w:p w:rsidR="00412D2C" w:rsidRPr="00412D2C" w:rsidRDefault="00412D2C" w:rsidP="00412D2C">
      <w:pPr>
        <w:tabs>
          <w:tab w:val="left" w:pos="6946"/>
        </w:tabs>
        <w:spacing w:line="254" w:lineRule="exact"/>
        <w:ind w:left="260" w:right="-81" w:firstLine="280"/>
        <w:jc w:val="both"/>
        <w:rPr>
          <w:rFonts w:ascii="Times New Roman" w:hAnsi="Times New Roman" w:cs="Times New Roman"/>
        </w:rPr>
      </w:pPr>
      <w:r w:rsidRPr="00412D2C">
        <w:rPr>
          <w:rStyle w:val="Gvdemetni2talik"/>
          <w:rFonts w:eastAsia="Arial Unicode MS"/>
          <w:sz w:val="24"/>
          <w:szCs w:val="24"/>
        </w:rPr>
        <w:t>2. Kavuklu:</w:t>
      </w:r>
      <w:r w:rsidRPr="00412D2C">
        <w:rPr>
          <w:rStyle w:val="Gvdemetni2"/>
          <w:rFonts w:eastAsia="Arial Narrow"/>
          <w:sz w:val="24"/>
          <w:szCs w:val="24"/>
        </w:rPr>
        <w:t xml:space="preserve"> Orta oyununun baş komiğidir. Kavuklu orta oyunundaki iki ana tipten birisidir. Kavuklu başındaki büyük kavuğu bir baş hareketiyle yere düşür</w:t>
      </w:r>
      <w:r w:rsidRPr="00412D2C">
        <w:rPr>
          <w:rStyle w:val="Gvdemetni2"/>
          <w:rFonts w:eastAsia="Arial Narrow"/>
          <w:sz w:val="24"/>
          <w:szCs w:val="24"/>
        </w:rPr>
        <w:softHyphen/>
        <w:t xml:space="preserve">meden oynatmak, biniş (cübbe) eteklerini bele sokmak, arka eteklerini kaldırmak, </w:t>
      </w:r>
      <w:proofErr w:type="spellStart"/>
      <w:r w:rsidRPr="00412D2C">
        <w:rPr>
          <w:rStyle w:val="Gvdemetni2"/>
          <w:rFonts w:eastAsia="Arial Narrow"/>
          <w:sz w:val="24"/>
          <w:szCs w:val="24"/>
        </w:rPr>
        <w:t>papuç</w:t>
      </w:r>
      <w:proofErr w:type="spellEnd"/>
      <w:r w:rsidRPr="00412D2C">
        <w:rPr>
          <w:rStyle w:val="Gvdemetni2"/>
          <w:rFonts w:eastAsia="Arial Narrow"/>
          <w:sz w:val="24"/>
          <w:szCs w:val="24"/>
        </w:rPr>
        <w:t xml:space="preserve"> sektirmek, sendelemek tam düşecekken </w:t>
      </w:r>
      <w:proofErr w:type="spellStart"/>
      <w:r w:rsidRPr="00412D2C">
        <w:rPr>
          <w:rStyle w:val="Gvdemetni2"/>
          <w:rFonts w:eastAsia="Arial Narrow"/>
          <w:sz w:val="24"/>
          <w:szCs w:val="24"/>
        </w:rPr>
        <w:t>toparlanıvermek</w:t>
      </w:r>
      <w:proofErr w:type="spellEnd"/>
      <w:r w:rsidRPr="00412D2C">
        <w:rPr>
          <w:rStyle w:val="Gvdemetni2"/>
          <w:rFonts w:eastAsia="Arial Narrow"/>
          <w:sz w:val="24"/>
          <w:szCs w:val="24"/>
        </w:rPr>
        <w:t xml:space="preserve"> gibi ustalıkla yap</w:t>
      </w:r>
      <w:r w:rsidRPr="00412D2C">
        <w:rPr>
          <w:rStyle w:val="Gvdemetni2"/>
          <w:rFonts w:eastAsia="Arial Narrow"/>
          <w:sz w:val="24"/>
          <w:szCs w:val="24"/>
        </w:rPr>
        <w:softHyphen/>
        <w:t xml:space="preserve">tığı gülünç hareketlerle meydanı dolduran ve seyirciyi güldüren bir tiptir. Kavuk- </w:t>
      </w:r>
      <w:proofErr w:type="spellStart"/>
      <w:r w:rsidRPr="00412D2C">
        <w:rPr>
          <w:rStyle w:val="Gvdemetni2"/>
          <w:rFonts w:eastAsia="Arial Narrow"/>
          <w:sz w:val="24"/>
          <w:szCs w:val="24"/>
        </w:rPr>
        <w:t>lu’ya</w:t>
      </w:r>
      <w:proofErr w:type="spellEnd"/>
      <w:r w:rsidRPr="00412D2C">
        <w:rPr>
          <w:rStyle w:val="Gvdemetni2"/>
          <w:rFonts w:eastAsia="Arial Narrow"/>
          <w:sz w:val="24"/>
          <w:szCs w:val="24"/>
        </w:rPr>
        <w:t xml:space="preserve">, Pişekâr tarafından iş bulunarak, </w:t>
      </w:r>
      <w:proofErr w:type="gramStart"/>
      <w:r w:rsidRPr="00412D2C">
        <w:rPr>
          <w:rStyle w:val="Gvdemetni2"/>
          <w:rFonts w:eastAsia="Arial Narrow"/>
          <w:sz w:val="24"/>
          <w:szCs w:val="24"/>
        </w:rPr>
        <w:t>dükkan</w:t>
      </w:r>
      <w:proofErr w:type="gramEnd"/>
      <w:r w:rsidRPr="00412D2C">
        <w:rPr>
          <w:rStyle w:val="Gvdemetni2"/>
          <w:rFonts w:eastAsia="Arial Narrow"/>
          <w:sz w:val="24"/>
          <w:szCs w:val="24"/>
        </w:rPr>
        <w:t xml:space="preserve"> veya ev kiralanarak devamlı mey</w:t>
      </w:r>
      <w:r w:rsidRPr="00412D2C">
        <w:rPr>
          <w:rStyle w:val="Gvdemetni2"/>
          <w:rFonts w:eastAsia="Arial Narrow"/>
          <w:sz w:val="24"/>
          <w:szCs w:val="24"/>
        </w:rPr>
        <w:softHyphen/>
        <w:t xml:space="preserve">danda kalması sağlanır. </w:t>
      </w:r>
      <w:proofErr w:type="spellStart"/>
      <w:r w:rsidRPr="00412D2C">
        <w:rPr>
          <w:rStyle w:val="Gvdemetni2"/>
          <w:rFonts w:eastAsia="Arial Narrow"/>
          <w:sz w:val="24"/>
          <w:szCs w:val="24"/>
        </w:rPr>
        <w:t>Kavuklu’nun</w:t>
      </w:r>
      <w:proofErr w:type="spellEnd"/>
      <w:r w:rsidRPr="00412D2C">
        <w:rPr>
          <w:rStyle w:val="Gvdemetni2"/>
          <w:rFonts w:eastAsia="Arial Narrow"/>
          <w:sz w:val="24"/>
          <w:szCs w:val="24"/>
        </w:rPr>
        <w:t xml:space="preserve"> Pişekâr ve diğer tiplerle olan ilişkileri, orta oyununun güldürme amaçlı yapısının temelidir. Kavuklu tıpkı Karagöz’e benzer bir şekilde, her entrikanın içinde yer alır. Aynı şekilde Kavuklu; bilip bilmezlikten, anlayıp </w:t>
      </w:r>
      <w:proofErr w:type="spellStart"/>
      <w:r w:rsidRPr="00412D2C">
        <w:rPr>
          <w:rStyle w:val="Gvdemetni2"/>
          <w:rFonts w:eastAsia="Arial Narrow"/>
          <w:sz w:val="24"/>
          <w:szCs w:val="24"/>
        </w:rPr>
        <w:t>anlamazlıktan</w:t>
      </w:r>
      <w:proofErr w:type="spellEnd"/>
      <w:r w:rsidRPr="00412D2C">
        <w:rPr>
          <w:rStyle w:val="Gvdemetni2"/>
          <w:rFonts w:eastAsia="Arial Narrow"/>
          <w:sz w:val="24"/>
          <w:szCs w:val="24"/>
        </w:rPr>
        <w:t xml:space="preserve"> gelerek ya da ters veya yanlış anlayarak oyunun gelişmesi</w:t>
      </w:r>
      <w:r w:rsidRPr="00412D2C">
        <w:rPr>
          <w:rStyle w:val="Gvdemetni2"/>
          <w:rFonts w:eastAsia="Arial Narrow"/>
          <w:sz w:val="24"/>
          <w:szCs w:val="24"/>
        </w:rPr>
        <w:softHyphen/>
        <w:t>ni sağlayan ana tiptir.</w:t>
      </w:r>
    </w:p>
    <w:p w:rsidR="00412D2C" w:rsidRPr="00412D2C" w:rsidRDefault="00412D2C" w:rsidP="00412D2C">
      <w:pPr>
        <w:spacing w:line="254" w:lineRule="exact"/>
        <w:ind w:left="260" w:right="-81" w:firstLine="280"/>
        <w:jc w:val="both"/>
        <w:rPr>
          <w:rFonts w:ascii="Times New Roman" w:hAnsi="Times New Roman" w:cs="Times New Roman"/>
        </w:rPr>
      </w:pPr>
      <w:proofErr w:type="spellStart"/>
      <w:r w:rsidRPr="00412D2C">
        <w:rPr>
          <w:rStyle w:val="Gvdemetni2"/>
          <w:rFonts w:eastAsia="Arial Narrow"/>
          <w:sz w:val="24"/>
          <w:szCs w:val="24"/>
        </w:rPr>
        <w:t>Pişekâr’m</w:t>
      </w:r>
      <w:proofErr w:type="spellEnd"/>
      <w:r w:rsidRPr="00412D2C">
        <w:rPr>
          <w:rStyle w:val="Gvdemetni2"/>
          <w:rFonts w:eastAsia="Arial Narrow"/>
          <w:sz w:val="24"/>
          <w:szCs w:val="24"/>
        </w:rPr>
        <w:t xml:space="preserve"> aydın kimliğine karşılık Kavuklu, tam bir halk bilgesidir. Kavuklu, saf, sallapati, sözünü esirgemeyen gündelik yaşamda çok sık rastlanılan bir tipin özelliklerini taşır. Kavuklu, XIX. asrın ikinci yarısından itibaren orta oyununda gö</w:t>
      </w:r>
      <w:r w:rsidRPr="00412D2C">
        <w:rPr>
          <w:rStyle w:val="Gvdemetni2"/>
          <w:rFonts w:eastAsia="Arial Narrow"/>
          <w:sz w:val="24"/>
          <w:szCs w:val="24"/>
        </w:rPr>
        <w:softHyphen/>
        <w:t>rülmeye başlanmıştır. Kavuklu meydana zurnacının çaldığı Kavuklu havası (Hü</w:t>
      </w:r>
      <w:r w:rsidRPr="00412D2C">
        <w:rPr>
          <w:rStyle w:val="Gvdemetni2"/>
          <w:rFonts w:eastAsia="Arial Narrow"/>
          <w:sz w:val="24"/>
          <w:szCs w:val="24"/>
        </w:rPr>
        <w:softHyphen/>
        <w:t xml:space="preserve">seynî makamı) eşliğinde ardında, Kavuklu-arkası ile beraber gelir. </w:t>
      </w:r>
      <w:proofErr w:type="spellStart"/>
      <w:r w:rsidRPr="00412D2C">
        <w:rPr>
          <w:rStyle w:val="Gvdemetni2"/>
          <w:rFonts w:eastAsia="Arial Narrow"/>
          <w:sz w:val="24"/>
          <w:szCs w:val="24"/>
        </w:rPr>
        <w:t>Kavuklu’nun</w:t>
      </w:r>
      <w:proofErr w:type="spellEnd"/>
      <w:r w:rsidRPr="00412D2C">
        <w:rPr>
          <w:rStyle w:val="Gvdemetni2"/>
          <w:rFonts w:eastAsia="Arial Narrow"/>
          <w:sz w:val="24"/>
          <w:szCs w:val="24"/>
        </w:rPr>
        <w:t>, Kavuklu-arkası ve Pişekâr ile yaptığı konuşmalar yaklaşık bir buçuk saat sürer. Bu bölüm oyunun “</w:t>
      </w:r>
      <w:proofErr w:type="spellStart"/>
      <w:r w:rsidRPr="00412D2C">
        <w:rPr>
          <w:rStyle w:val="Gvdemetni2"/>
          <w:rFonts w:eastAsia="Arial Narrow"/>
          <w:sz w:val="24"/>
          <w:szCs w:val="24"/>
        </w:rPr>
        <w:t>muhâvere</w:t>
      </w:r>
      <w:proofErr w:type="spellEnd"/>
      <w:r w:rsidRPr="00412D2C">
        <w:rPr>
          <w:rStyle w:val="Gvdemetni2"/>
          <w:rFonts w:eastAsia="Arial Narrow"/>
          <w:sz w:val="24"/>
          <w:szCs w:val="24"/>
        </w:rPr>
        <w:t>” bölümünü oluşturur. Bu bölüm karşılıklı aldatmaca ve yutturmacalar, rüya tekerlemesi, cinaslar ve benzeri diğer söz oyunlarını içerir. Bunlar seyircilerin en çok rağbet ettikleri güldürü unsurlarıdır. Orta oyunu sergile</w:t>
      </w:r>
      <w:r w:rsidRPr="00412D2C">
        <w:rPr>
          <w:rStyle w:val="Gvdemetni2"/>
          <w:rFonts w:eastAsia="Arial Narrow"/>
          <w:sz w:val="24"/>
          <w:szCs w:val="24"/>
        </w:rPr>
        <w:softHyphen/>
        <w:t>yen bir oyun kolunun başarısı çok büyük ölçüde Kavuklu rolüne çıkan oyuncu</w:t>
      </w:r>
      <w:r w:rsidRPr="00412D2C">
        <w:rPr>
          <w:rStyle w:val="Gvdemetni2"/>
          <w:rFonts w:eastAsia="Arial Narrow"/>
          <w:sz w:val="24"/>
          <w:szCs w:val="24"/>
        </w:rPr>
        <w:softHyphen/>
        <w:t>nun söz söylemedeki ve taklit yapmadaki ustalığına bağlıdır.</w:t>
      </w:r>
    </w:p>
    <w:p w:rsidR="00412D2C" w:rsidRPr="00412D2C" w:rsidRDefault="00412D2C" w:rsidP="00412D2C">
      <w:pPr>
        <w:spacing w:line="259" w:lineRule="exact"/>
        <w:ind w:left="284"/>
        <w:jc w:val="both"/>
        <w:rPr>
          <w:rFonts w:ascii="Times New Roman" w:hAnsi="Times New Roman" w:cs="Times New Roman"/>
        </w:rPr>
      </w:pPr>
      <w:proofErr w:type="spellStart"/>
      <w:r w:rsidRPr="00412D2C">
        <w:rPr>
          <w:rStyle w:val="Gvdemetni2"/>
          <w:rFonts w:eastAsia="Arial Narrow"/>
          <w:sz w:val="24"/>
          <w:szCs w:val="24"/>
        </w:rPr>
        <w:t>Kavuklu’nun</w:t>
      </w:r>
      <w:proofErr w:type="spellEnd"/>
      <w:r w:rsidRPr="00412D2C">
        <w:rPr>
          <w:rStyle w:val="Gvdemetni2"/>
          <w:rFonts w:eastAsia="Arial Narrow"/>
          <w:sz w:val="24"/>
          <w:szCs w:val="24"/>
        </w:rPr>
        <w:t xml:space="preserve"> kostümü abani sarıklı büyük dilimli bir kavuk, kırmızı çuhadan cübbe ve aynı renkli bir çakşır, Şam entarisi, </w:t>
      </w:r>
      <w:proofErr w:type="spellStart"/>
      <w:r w:rsidRPr="00412D2C">
        <w:rPr>
          <w:rStyle w:val="Gvdemetni2"/>
          <w:rFonts w:eastAsia="Arial Narrow"/>
          <w:sz w:val="24"/>
          <w:szCs w:val="24"/>
        </w:rPr>
        <w:t>kutni</w:t>
      </w:r>
      <w:proofErr w:type="spellEnd"/>
      <w:r w:rsidRPr="00412D2C">
        <w:rPr>
          <w:rStyle w:val="Gvdemetni2"/>
          <w:rFonts w:eastAsia="Arial Narrow"/>
          <w:sz w:val="24"/>
          <w:szCs w:val="24"/>
        </w:rPr>
        <w:t>, altıparmak iplik alacası gibi ku</w:t>
      </w:r>
      <w:r w:rsidRPr="00412D2C">
        <w:rPr>
          <w:rStyle w:val="Gvdemetni2"/>
          <w:rFonts w:eastAsia="Arial Narrow"/>
          <w:sz w:val="24"/>
          <w:szCs w:val="24"/>
        </w:rPr>
        <w:softHyphen/>
        <w:t xml:space="preserve">maşlardan yapılmış entari, şal kuşak ve bir çift çedik </w:t>
      </w:r>
      <w:proofErr w:type="spellStart"/>
      <w:r w:rsidRPr="00412D2C">
        <w:rPr>
          <w:rStyle w:val="Gvdemetni2"/>
          <w:rFonts w:eastAsia="Arial Narrow"/>
          <w:sz w:val="24"/>
          <w:szCs w:val="24"/>
        </w:rPr>
        <w:t>papuçtan</w:t>
      </w:r>
      <w:proofErr w:type="spellEnd"/>
      <w:r w:rsidRPr="00412D2C">
        <w:rPr>
          <w:rStyle w:val="Gvdemetni2"/>
          <w:rFonts w:eastAsia="Arial Narrow"/>
          <w:sz w:val="24"/>
          <w:szCs w:val="24"/>
        </w:rPr>
        <w:t xml:space="preserve"> ibarettir.</w:t>
      </w:r>
    </w:p>
    <w:p w:rsidR="00412D2C" w:rsidRPr="00412D2C" w:rsidRDefault="00412D2C" w:rsidP="00412D2C">
      <w:pPr>
        <w:spacing w:line="259" w:lineRule="exact"/>
        <w:ind w:left="284"/>
        <w:jc w:val="both"/>
        <w:rPr>
          <w:rFonts w:ascii="Times New Roman" w:hAnsi="Times New Roman" w:cs="Times New Roman"/>
        </w:rPr>
      </w:pPr>
      <w:r w:rsidRPr="00412D2C">
        <w:rPr>
          <w:rStyle w:val="Gvdemetni7talikdeil"/>
          <w:rFonts w:eastAsia="Arial Unicode MS"/>
          <w:sz w:val="24"/>
          <w:szCs w:val="24"/>
        </w:rPr>
        <w:t xml:space="preserve">Orta oyunu icra geleneği tarihinde Kavuklu rolüne çıkanlar arasında yer alan </w:t>
      </w:r>
      <w:r w:rsidRPr="00412D2C">
        <w:rPr>
          <w:rStyle w:val="Gvdemetni7"/>
          <w:rFonts w:eastAsia="Arial Unicode MS"/>
          <w:i w:val="0"/>
          <w:iCs w:val="0"/>
          <w:sz w:val="24"/>
          <w:szCs w:val="24"/>
        </w:rPr>
        <w:t xml:space="preserve">Kör Mehmet Efendi, Aktar Şükrü Efendi, </w:t>
      </w:r>
      <w:proofErr w:type="gramStart"/>
      <w:r w:rsidRPr="00412D2C">
        <w:rPr>
          <w:rStyle w:val="Gvdemetni7"/>
          <w:rFonts w:eastAsia="Arial Unicode MS"/>
          <w:i w:val="0"/>
          <w:iCs w:val="0"/>
          <w:sz w:val="24"/>
          <w:szCs w:val="24"/>
        </w:rPr>
        <w:t>Agah</w:t>
      </w:r>
      <w:proofErr w:type="gramEnd"/>
      <w:r w:rsidRPr="00412D2C">
        <w:rPr>
          <w:rStyle w:val="Gvdemetni7"/>
          <w:rFonts w:eastAsia="Arial Unicode MS"/>
          <w:i w:val="0"/>
          <w:iCs w:val="0"/>
          <w:sz w:val="24"/>
          <w:szCs w:val="24"/>
        </w:rPr>
        <w:t xml:space="preserve"> Efendi, </w:t>
      </w:r>
      <w:proofErr w:type="spellStart"/>
      <w:r w:rsidRPr="00412D2C">
        <w:rPr>
          <w:rStyle w:val="Gvdemetni7"/>
          <w:rFonts w:eastAsia="Arial Unicode MS"/>
          <w:i w:val="0"/>
          <w:iCs w:val="0"/>
          <w:sz w:val="24"/>
          <w:szCs w:val="24"/>
        </w:rPr>
        <w:t>Abdürrezzak</w:t>
      </w:r>
      <w:proofErr w:type="spellEnd"/>
      <w:r w:rsidRPr="00412D2C">
        <w:rPr>
          <w:rStyle w:val="Gvdemetni7"/>
          <w:rFonts w:eastAsia="Arial Unicode MS"/>
          <w:i w:val="0"/>
          <w:iCs w:val="0"/>
          <w:sz w:val="24"/>
          <w:szCs w:val="24"/>
        </w:rPr>
        <w:t xml:space="preserve"> Efendi, Ustu</w:t>
      </w:r>
      <w:r w:rsidRPr="00412D2C">
        <w:rPr>
          <w:rStyle w:val="Gvdemetni7"/>
          <w:rFonts w:eastAsia="Arial Unicode MS"/>
          <w:i w:val="0"/>
          <w:iCs w:val="0"/>
          <w:sz w:val="24"/>
          <w:szCs w:val="24"/>
        </w:rPr>
        <w:softHyphen/>
        <w:t xml:space="preserve">ram İbrahim Efendi, Misk Yağcı İzzet Efendi, Çolak İbrahim Efendi, Kör İmam Efendi, Hacı Hasan Efendi, Kambur Rıza Efendi, </w:t>
      </w:r>
      <w:proofErr w:type="spellStart"/>
      <w:r w:rsidRPr="00412D2C">
        <w:rPr>
          <w:rStyle w:val="Gvdemetni7"/>
          <w:rFonts w:eastAsia="Arial Unicode MS"/>
          <w:i w:val="0"/>
          <w:iCs w:val="0"/>
          <w:sz w:val="24"/>
          <w:szCs w:val="24"/>
        </w:rPr>
        <w:t>Rifat</w:t>
      </w:r>
      <w:proofErr w:type="spellEnd"/>
      <w:r w:rsidRPr="00412D2C">
        <w:rPr>
          <w:rStyle w:val="Gvdemetni7"/>
          <w:rFonts w:eastAsia="Arial Unicode MS"/>
          <w:i w:val="0"/>
          <w:iCs w:val="0"/>
          <w:sz w:val="24"/>
          <w:szCs w:val="24"/>
        </w:rPr>
        <w:t xml:space="preserve"> Efendi, Meddah İzzet Efen</w:t>
      </w:r>
      <w:r w:rsidRPr="00412D2C">
        <w:rPr>
          <w:rStyle w:val="Gvdemetni7"/>
          <w:rFonts w:eastAsia="Arial Unicode MS"/>
          <w:i w:val="0"/>
          <w:iCs w:val="0"/>
          <w:sz w:val="24"/>
          <w:szCs w:val="24"/>
        </w:rPr>
        <w:softHyphen/>
        <w:t xml:space="preserve">di, Sepetçi Rıza Efendi, Kamil Ağa, Küçük Ayı Mehmet Efendi, Karagöz Mehmet Efendi, Muhallebici Mehmet Ali Efendi, Kavuklu Hamdi Efendi, Naşir ve İsmail </w:t>
      </w:r>
      <w:proofErr w:type="spellStart"/>
      <w:r w:rsidRPr="00412D2C">
        <w:rPr>
          <w:rStyle w:val="Gvdemetni7"/>
          <w:rFonts w:eastAsia="Arial Unicode MS"/>
          <w:i w:val="0"/>
          <w:iCs w:val="0"/>
          <w:sz w:val="24"/>
          <w:szCs w:val="24"/>
        </w:rPr>
        <w:t>Dümbüllü</w:t>
      </w:r>
      <w:proofErr w:type="spellEnd"/>
      <w:r w:rsidRPr="00412D2C">
        <w:rPr>
          <w:rStyle w:val="Gvdemetni7talikdeil"/>
          <w:rFonts w:eastAsia="Arial Unicode MS"/>
          <w:sz w:val="24"/>
          <w:szCs w:val="24"/>
        </w:rPr>
        <w:t xml:space="preserve"> gibi adlar sayılabilir.</w:t>
      </w:r>
    </w:p>
    <w:p w:rsidR="00412D2C" w:rsidRPr="00412D2C" w:rsidRDefault="00412D2C" w:rsidP="00412D2C">
      <w:pPr>
        <w:tabs>
          <w:tab w:val="left" w:pos="2482"/>
        </w:tabs>
        <w:spacing w:line="259" w:lineRule="exact"/>
        <w:ind w:left="284"/>
        <w:jc w:val="both"/>
        <w:rPr>
          <w:rFonts w:ascii="Times New Roman" w:hAnsi="Times New Roman" w:cs="Times New Roman"/>
        </w:rPr>
      </w:pPr>
      <w:r w:rsidRPr="00412D2C">
        <w:rPr>
          <w:rStyle w:val="Gvdemetni2talik"/>
          <w:rFonts w:eastAsia="Arial Unicode MS"/>
          <w:sz w:val="24"/>
          <w:szCs w:val="24"/>
        </w:rPr>
        <w:t>3.Zenne:</w:t>
      </w:r>
      <w:r w:rsidRPr="00412D2C">
        <w:rPr>
          <w:rStyle w:val="Gvdemetni2"/>
          <w:rFonts w:eastAsia="Arial Narrow"/>
          <w:sz w:val="24"/>
          <w:szCs w:val="24"/>
        </w:rPr>
        <w:t xml:space="preserve"> Geleneksel seyirlik türlerin tamamında kadın kılığına girmiş erkek oyuncuya </w:t>
      </w:r>
      <w:r w:rsidRPr="00412D2C">
        <w:rPr>
          <w:rStyle w:val="Gvdemetni2talik"/>
          <w:rFonts w:eastAsia="Arial Unicode MS"/>
          <w:sz w:val="24"/>
          <w:szCs w:val="24"/>
        </w:rPr>
        <w:t>“zenne”</w:t>
      </w:r>
      <w:r w:rsidRPr="00412D2C">
        <w:rPr>
          <w:rStyle w:val="Gvdemetni2"/>
          <w:rFonts w:eastAsia="Arial Narrow"/>
          <w:sz w:val="24"/>
          <w:szCs w:val="24"/>
        </w:rPr>
        <w:t xml:space="preserve"> adı verilir. Orta oyununda zenne çoğunlukla “zevce”, “kapat</w:t>
      </w:r>
      <w:r w:rsidRPr="00412D2C">
        <w:rPr>
          <w:rStyle w:val="Gvdemetni2"/>
          <w:rFonts w:eastAsia="Arial Narrow"/>
          <w:sz w:val="24"/>
          <w:szCs w:val="24"/>
        </w:rPr>
        <w:softHyphen/>
        <w:t xml:space="preserve">ma” ya da “orta-malı” kadınları canlandırır. Orta oyununda </w:t>
      </w:r>
      <w:r w:rsidRPr="00412D2C">
        <w:rPr>
          <w:rStyle w:val="Gvdemetni2talik"/>
          <w:rFonts w:eastAsia="Arial Unicode MS"/>
          <w:sz w:val="24"/>
          <w:szCs w:val="24"/>
        </w:rPr>
        <w:t>“zenneye çıkmak”</w:t>
      </w:r>
      <w:r w:rsidRPr="00412D2C">
        <w:rPr>
          <w:rStyle w:val="Gvdemetni2"/>
          <w:rFonts w:eastAsia="Arial Narrow"/>
          <w:sz w:val="24"/>
          <w:szCs w:val="24"/>
        </w:rPr>
        <w:t xml:space="preserve"> de</w:t>
      </w:r>
      <w:r w:rsidRPr="00412D2C">
        <w:rPr>
          <w:rStyle w:val="Gvdemetni2"/>
          <w:rFonts w:eastAsia="Arial Narrow"/>
          <w:sz w:val="24"/>
          <w:szCs w:val="24"/>
        </w:rPr>
        <w:softHyphen/>
        <w:t>yimi erkeklerin kadın rolü üstlenmesi demektir. Zenne tipi yeri geldiğinde mey</w:t>
      </w:r>
      <w:r w:rsidRPr="00412D2C">
        <w:rPr>
          <w:rStyle w:val="Gvdemetni2"/>
          <w:rFonts w:eastAsia="Arial Narrow"/>
          <w:sz w:val="24"/>
          <w:szCs w:val="24"/>
        </w:rPr>
        <w:softHyphen/>
        <w:t xml:space="preserve">dandaki Pişekâr ve </w:t>
      </w:r>
      <w:proofErr w:type="spellStart"/>
      <w:r w:rsidRPr="00412D2C">
        <w:rPr>
          <w:rStyle w:val="Gvdemetni2"/>
          <w:rFonts w:eastAsia="Arial Narrow"/>
          <w:sz w:val="24"/>
          <w:szCs w:val="24"/>
        </w:rPr>
        <w:t>Kavuklu’nun</w:t>
      </w:r>
      <w:proofErr w:type="spellEnd"/>
      <w:r w:rsidRPr="00412D2C">
        <w:rPr>
          <w:rStyle w:val="Gvdemetni2"/>
          <w:rFonts w:eastAsia="Arial Narrow"/>
          <w:sz w:val="24"/>
          <w:szCs w:val="24"/>
        </w:rPr>
        <w:t xml:space="preserve"> eşi, tanıdığı, kız evladı olur. Çelebi, Sarhoş, Kay</w:t>
      </w:r>
      <w:r w:rsidRPr="00412D2C">
        <w:rPr>
          <w:rStyle w:val="Gvdemetni2"/>
          <w:rFonts w:eastAsia="Arial Narrow"/>
          <w:sz w:val="24"/>
          <w:szCs w:val="24"/>
        </w:rPr>
        <w:softHyphen/>
        <w:t xml:space="preserve">serili, Türk, Arnavut, Yahudi gibi diğer tiplerle de sevda ilişkileri veya alacak-vere- </w:t>
      </w:r>
      <w:proofErr w:type="spellStart"/>
      <w:r w:rsidRPr="00412D2C">
        <w:rPr>
          <w:rStyle w:val="Gvdemetni2"/>
          <w:rFonts w:eastAsia="Arial Narrow"/>
          <w:sz w:val="24"/>
          <w:szCs w:val="24"/>
        </w:rPr>
        <w:t>cek</w:t>
      </w:r>
      <w:proofErr w:type="spellEnd"/>
      <w:r w:rsidRPr="00412D2C">
        <w:rPr>
          <w:rStyle w:val="Gvdemetni2"/>
          <w:rFonts w:eastAsia="Arial Narrow"/>
          <w:sz w:val="24"/>
          <w:szCs w:val="24"/>
        </w:rPr>
        <w:t xml:space="preserve"> ilişkileri içinde olabilir. Orta oyununda genel olabilirlikle bir iki zenne meydan alır. Bazı oyunlarda bunlara “bacı” denilen zenci ve bu </w:t>
      </w:r>
      <w:r w:rsidRPr="00412D2C">
        <w:rPr>
          <w:rStyle w:val="Gvdemetni2"/>
          <w:rFonts w:eastAsia="Arial Narrow"/>
          <w:sz w:val="24"/>
          <w:szCs w:val="24"/>
        </w:rPr>
        <w:lastRenderedPageBreak/>
        <w:t xml:space="preserve">özelliğiyle de </w:t>
      </w:r>
      <w:proofErr w:type="spellStart"/>
      <w:r w:rsidRPr="00412D2C">
        <w:rPr>
          <w:rStyle w:val="Gvdemetni2"/>
          <w:rFonts w:eastAsia="Arial Narrow"/>
          <w:sz w:val="24"/>
          <w:szCs w:val="24"/>
        </w:rPr>
        <w:t>Kavuklu’nun</w:t>
      </w:r>
      <w:proofErr w:type="spellEnd"/>
      <w:r w:rsidRPr="00412D2C">
        <w:rPr>
          <w:rStyle w:val="Gvdemetni2"/>
          <w:rFonts w:eastAsia="Arial Narrow"/>
          <w:sz w:val="24"/>
          <w:szCs w:val="24"/>
        </w:rPr>
        <w:t xml:space="preserve"> sürekli takılmalarına neden olan dadı veya anneleri rolünde yaşlı bir kadın da eş</w:t>
      </w:r>
      <w:r w:rsidRPr="00412D2C">
        <w:rPr>
          <w:rStyle w:val="Gvdemetni2"/>
          <w:rFonts w:eastAsia="Arial Narrow"/>
          <w:sz w:val="24"/>
          <w:szCs w:val="24"/>
        </w:rPr>
        <w:softHyphen/>
        <w:t>lik eder. Taklitlerin meydana gelişi zennelerle olan ilişkilerine bağlı olarak ortaya çıkar. Fasıl bölümünün gelişmesinde zenneler bazen önemli roller üstlenirler. Zen</w:t>
      </w:r>
      <w:r w:rsidRPr="00412D2C">
        <w:rPr>
          <w:rStyle w:val="Gvdemetni2"/>
          <w:rFonts w:eastAsia="Arial Narrow"/>
          <w:sz w:val="24"/>
          <w:szCs w:val="24"/>
        </w:rPr>
        <w:softHyphen/>
        <w:t xml:space="preserve">neler zurnacının çaldığı zenne havası eşliğinde sahneye dans ederek veya kırıtarak çıkarlar. İyi bir orta oyunu kolunun başarılı icralar için Pişekâr ve </w:t>
      </w:r>
      <w:proofErr w:type="spellStart"/>
      <w:r w:rsidRPr="00412D2C">
        <w:rPr>
          <w:rStyle w:val="Gvdemetni2"/>
          <w:rFonts w:eastAsia="Arial Narrow"/>
          <w:sz w:val="24"/>
          <w:szCs w:val="24"/>
        </w:rPr>
        <w:t>Kavuklu’dan</w:t>
      </w:r>
      <w:proofErr w:type="spellEnd"/>
      <w:r w:rsidRPr="00412D2C">
        <w:rPr>
          <w:rStyle w:val="Gvdemetni2"/>
          <w:rFonts w:eastAsia="Arial Narrow"/>
          <w:sz w:val="24"/>
          <w:szCs w:val="24"/>
        </w:rPr>
        <w:t xml:space="preserve"> sonra ihtiyaç duyduğu usta oyuncu zenneye çıkacak olandır.</w:t>
      </w:r>
    </w:p>
    <w:p w:rsidR="00412D2C" w:rsidRPr="00412D2C" w:rsidRDefault="00412D2C" w:rsidP="00412D2C">
      <w:pPr>
        <w:spacing w:line="259" w:lineRule="exact"/>
        <w:ind w:left="284"/>
        <w:jc w:val="both"/>
        <w:rPr>
          <w:rFonts w:ascii="Times New Roman" w:hAnsi="Times New Roman" w:cs="Times New Roman"/>
        </w:rPr>
      </w:pPr>
      <w:r w:rsidRPr="00412D2C">
        <w:rPr>
          <w:rStyle w:val="Gvdemetni2"/>
          <w:rFonts w:eastAsia="Arial Narrow"/>
          <w:sz w:val="24"/>
          <w:szCs w:val="24"/>
        </w:rPr>
        <w:t>Zenne tipinin şahsında erkek egemen yapının kadınlarla ilgili mizahi yöne dik</w:t>
      </w:r>
      <w:r w:rsidRPr="00412D2C">
        <w:rPr>
          <w:rStyle w:val="Gvdemetni2"/>
          <w:rFonts w:eastAsia="Arial Narrow"/>
          <w:sz w:val="24"/>
          <w:szCs w:val="24"/>
        </w:rPr>
        <w:softHyphen/>
        <w:t>kat çekmesi söz konusudur. Orta oyunu -her ne kadar kafes kısmı kadın seyircile</w:t>
      </w:r>
      <w:r w:rsidRPr="00412D2C">
        <w:rPr>
          <w:rStyle w:val="Gvdemetni2"/>
          <w:rFonts w:eastAsia="Arial Narrow"/>
          <w:sz w:val="24"/>
          <w:szCs w:val="24"/>
        </w:rPr>
        <w:softHyphen/>
        <w:t xml:space="preserve">re ayrılmışsa da- büyük ölçüde erkek erkeğe eğlenilen eğlence mekânları havasın- </w:t>
      </w:r>
      <w:proofErr w:type="spellStart"/>
      <w:r w:rsidRPr="00412D2C">
        <w:rPr>
          <w:rStyle w:val="Gvdemetni2"/>
          <w:rFonts w:eastAsia="Arial Narrow"/>
          <w:sz w:val="24"/>
          <w:szCs w:val="24"/>
        </w:rPr>
        <w:t>dadır</w:t>
      </w:r>
      <w:proofErr w:type="spellEnd"/>
      <w:r w:rsidRPr="00412D2C">
        <w:rPr>
          <w:rStyle w:val="Gvdemetni2"/>
          <w:rFonts w:eastAsia="Arial Narrow"/>
          <w:sz w:val="24"/>
          <w:szCs w:val="24"/>
        </w:rPr>
        <w:t>. Doğal olarak da bu icralarda erkek dünyasının kadınlar hakkındaki kanaat</w:t>
      </w:r>
      <w:r w:rsidRPr="00412D2C">
        <w:rPr>
          <w:rStyle w:val="Gvdemetni2"/>
          <w:rFonts w:eastAsia="Arial Narrow"/>
          <w:sz w:val="24"/>
          <w:szCs w:val="24"/>
        </w:rPr>
        <w:softHyphen/>
        <w:t>lerini ve değerlerini onaylayan ve kökleştiren bir yapılanış söz konusudur. Oyun</w:t>
      </w:r>
      <w:r w:rsidRPr="00412D2C">
        <w:rPr>
          <w:rStyle w:val="Gvdemetni2"/>
          <w:rFonts w:eastAsia="Arial Narrow"/>
          <w:sz w:val="24"/>
          <w:szCs w:val="24"/>
        </w:rPr>
        <w:softHyphen/>
        <w:t>daki zenne tipleri de bu hükümleri doğrulayan kurgulamalar olmaktan öteye bir anlam taşımazlar.</w:t>
      </w:r>
    </w:p>
    <w:p w:rsidR="00412D2C" w:rsidRPr="00412D2C" w:rsidRDefault="00412D2C" w:rsidP="00412D2C">
      <w:pPr>
        <w:tabs>
          <w:tab w:val="left" w:pos="2496"/>
        </w:tabs>
        <w:spacing w:line="259" w:lineRule="exact"/>
        <w:ind w:left="284"/>
        <w:jc w:val="both"/>
        <w:rPr>
          <w:rFonts w:ascii="Times New Roman" w:hAnsi="Times New Roman" w:cs="Times New Roman"/>
        </w:rPr>
      </w:pPr>
      <w:r w:rsidRPr="00412D2C">
        <w:rPr>
          <w:rStyle w:val="Gvdemetni2talik"/>
          <w:rFonts w:eastAsia="Arial Unicode MS"/>
          <w:sz w:val="24"/>
          <w:szCs w:val="24"/>
        </w:rPr>
        <w:t>4.Taklitler:</w:t>
      </w:r>
      <w:r w:rsidRPr="00412D2C">
        <w:rPr>
          <w:rStyle w:val="Gvdemetni2"/>
          <w:rFonts w:eastAsia="Arial Narrow"/>
          <w:sz w:val="24"/>
          <w:szCs w:val="24"/>
        </w:rPr>
        <w:t xml:space="preserve"> Orta oyununun diğer tiplerine genel bir adlandırmayla “taklitler” adı da verilir. Orta oyunundaki diğer tipler, </w:t>
      </w:r>
      <w:r w:rsidRPr="00412D2C">
        <w:rPr>
          <w:rStyle w:val="Gvdemetni2talik"/>
          <w:rFonts w:eastAsia="Arial Unicode MS"/>
          <w:sz w:val="24"/>
          <w:szCs w:val="24"/>
        </w:rPr>
        <w:t>Kayserili, Boşnak, Karamanlı, Arna</w:t>
      </w:r>
      <w:r w:rsidRPr="00412D2C">
        <w:rPr>
          <w:rStyle w:val="Gvdemetni2talik"/>
          <w:rFonts w:eastAsia="Arial Unicode MS"/>
          <w:sz w:val="24"/>
          <w:szCs w:val="24"/>
        </w:rPr>
        <w:softHyphen/>
        <w:t xml:space="preserve">vut, Çelebi, Laz, Tatar, Çerkez, Muhacir, Arap, Acem, Ermeni, Rum, Eğinli, Vanlı, Frenk, Şık Bey, Züppe, Mahalle İhtiyarı, Zorba, Cüce, Mirasyedi, Hoca, Tatlısu Frengi, Tiryaki, Esrarkeş, </w:t>
      </w:r>
      <w:proofErr w:type="gramStart"/>
      <w:r w:rsidRPr="00412D2C">
        <w:rPr>
          <w:rStyle w:val="Gvdemetni2talik"/>
          <w:rFonts w:eastAsia="Arial Unicode MS"/>
          <w:sz w:val="24"/>
          <w:szCs w:val="24"/>
        </w:rPr>
        <w:t>Aşık</w:t>
      </w:r>
      <w:proofErr w:type="gramEnd"/>
      <w:r w:rsidRPr="00412D2C">
        <w:rPr>
          <w:rStyle w:val="Gvdemetni2talik"/>
          <w:rFonts w:eastAsia="Arial Unicode MS"/>
          <w:sz w:val="24"/>
          <w:szCs w:val="24"/>
        </w:rPr>
        <w:t>, Sarhoş/Matiz, Aptal/</w:t>
      </w:r>
      <w:proofErr w:type="spellStart"/>
      <w:r w:rsidRPr="00412D2C">
        <w:rPr>
          <w:rStyle w:val="Gvdemetni2talik"/>
          <w:rFonts w:eastAsia="Arial Unicode MS"/>
          <w:sz w:val="24"/>
          <w:szCs w:val="24"/>
        </w:rPr>
        <w:t>Denyo</w:t>
      </w:r>
      <w:proofErr w:type="spellEnd"/>
      <w:r w:rsidRPr="00412D2C">
        <w:rPr>
          <w:rStyle w:val="Gvdemetni2talik"/>
          <w:rFonts w:eastAsia="Arial Unicode MS"/>
          <w:sz w:val="24"/>
          <w:szCs w:val="24"/>
        </w:rPr>
        <w:t xml:space="preserve">, Kambur, Külhanbeyi, Tuzsuz, Efe/Zeybek, Ecnebi Mukallidi, Yeni Zengin, Çingene, Vurdumduymaz, </w:t>
      </w:r>
      <w:proofErr w:type="spellStart"/>
      <w:r w:rsidRPr="00412D2C">
        <w:rPr>
          <w:rStyle w:val="Gvdemetni2talik"/>
          <w:rFonts w:eastAsia="Arial Unicode MS"/>
          <w:sz w:val="24"/>
          <w:szCs w:val="24"/>
        </w:rPr>
        <w:t>Bobstil</w:t>
      </w:r>
      <w:proofErr w:type="spellEnd"/>
      <w:r w:rsidRPr="00412D2C">
        <w:rPr>
          <w:rStyle w:val="Gvdemetni2talik"/>
          <w:rFonts w:eastAsia="Arial Unicode MS"/>
          <w:sz w:val="24"/>
          <w:szCs w:val="24"/>
        </w:rPr>
        <w:t xml:space="preserve">, Muhtekir, Tulumbacılar, Simitçi, </w:t>
      </w:r>
      <w:proofErr w:type="spellStart"/>
      <w:r w:rsidRPr="00412D2C">
        <w:rPr>
          <w:rStyle w:val="Gvdemetni2talik"/>
          <w:rFonts w:eastAsia="Arial Unicode MS"/>
          <w:sz w:val="24"/>
          <w:szCs w:val="24"/>
        </w:rPr>
        <w:t>Oyunçakçı</w:t>
      </w:r>
      <w:proofErr w:type="spellEnd"/>
      <w:r w:rsidRPr="00412D2C">
        <w:rPr>
          <w:rStyle w:val="Gvdemetni2talik"/>
          <w:rFonts w:eastAsia="Arial Unicode MS"/>
          <w:sz w:val="24"/>
          <w:szCs w:val="24"/>
        </w:rPr>
        <w:t>, Susamcı Arap, Yeniçeri Ağa</w:t>
      </w:r>
      <w:r w:rsidRPr="00412D2C">
        <w:rPr>
          <w:rStyle w:val="Gvdemetni2talik"/>
          <w:rFonts w:eastAsia="Arial Unicode MS"/>
          <w:sz w:val="24"/>
          <w:szCs w:val="24"/>
        </w:rPr>
        <w:softHyphen/>
        <w:t>sı ve Maiyeti, Hokkabazlar</w:t>
      </w:r>
      <w:r w:rsidRPr="00412D2C">
        <w:rPr>
          <w:rStyle w:val="Gvdemetni2"/>
          <w:rFonts w:eastAsia="Arial Narrow"/>
          <w:sz w:val="24"/>
          <w:szCs w:val="24"/>
        </w:rPr>
        <w:t xml:space="preserve"> olarak sayılabilir. Bu taklitlerin bazıları oyunda sadece birkaç cümle söyler. </w:t>
      </w:r>
      <w:proofErr w:type="spellStart"/>
      <w:r w:rsidRPr="00412D2C">
        <w:rPr>
          <w:rStyle w:val="Gvdemetni2"/>
          <w:rFonts w:eastAsia="Arial Narrow"/>
          <w:sz w:val="24"/>
          <w:szCs w:val="24"/>
        </w:rPr>
        <w:t>Oyunbaşı</w:t>
      </w:r>
      <w:proofErr w:type="spellEnd"/>
      <w:r w:rsidRPr="00412D2C">
        <w:rPr>
          <w:rStyle w:val="Gvdemetni2"/>
          <w:rFonts w:eastAsia="Arial Narrow"/>
          <w:sz w:val="24"/>
          <w:szCs w:val="24"/>
        </w:rPr>
        <w:t xml:space="preserve"> bu taklitlerin meydana çıkış sırasını istediği gibi dü</w:t>
      </w:r>
      <w:r w:rsidRPr="00412D2C">
        <w:rPr>
          <w:rStyle w:val="Gvdemetni2"/>
          <w:rFonts w:eastAsia="Arial Narrow"/>
          <w:sz w:val="24"/>
          <w:szCs w:val="24"/>
        </w:rPr>
        <w:softHyphen/>
        <w:t>zenleyip sayılarını azaltıp arttırabilir. Ancak, külhanbeyi genellikle oyunun düğü</w:t>
      </w:r>
      <w:r w:rsidRPr="00412D2C">
        <w:rPr>
          <w:rStyle w:val="Gvdemetni2"/>
          <w:rFonts w:eastAsia="Arial Narrow"/>
          <w:sz w:val="24"/>
          <w:szCs w:val="24"/>
        </w:rPr>
        <w:softHyphen/>
        <w:t>münün çözülmesinde rol aldığı için taklitlerin en sonuncusu olarak meydana ge</w:t>
      </w:r>
      <w:r w:rsidRPr="00412D2C">
        <w:rPr>
          <w:rStyle w:val="Gvdemetni2"/>
          <w:rFonts w:eastAsia="Arial Narrow"/>
          <w:sz w:val="24"/>
          <w:szCs w:val="24"/>
        </w:rPr>
        <w:softHyphen/>
        <w:t>lir. Aynı türden taklitlerin mesela Kayserili, Eğinli Kastamonulu gibi şive özellikle</w:t>
      </w:r>
      <w:r w:rsidRPr="00412D2C">
        <w:rPr>
          <w:rStyle w:val="Gvdemetni2"/>
          <w:rFonts w:eastAsia="Arial Narrow"/>
          <w:sz w:val="24"/>
          <w:szCs w:val="24"/>
        </w:rPr>
        <w:softHyphen/>
        <w:t>riyle ön planda olan taklitlerin arka arkaya gelmesi ustaca bir düzenleme olarak görülmez. Taklitler, dil, tavır, meslek, fiziksel veya ruhsal dengesizlik, cinsiyet, memleket, yaş, din ve benzeri özellikler göz önünde bulundurularak canlandırılır. Orta oyunundaki kalıplaşma, taklitlerin canlandırılmasında kendini gösterir. Taklit</w:t>
      </w:r>
      <w:r w:rsidRPr="00412D2C">
        <w:rPr>
          <w:rStyle w:val="Gvdemetni2"/>
          <w:rFonts w:eastAsia="Arial Narrow"/>
          <w:sz w:val="24"/>
          <w:szCs w:val="24"/>
        </w:rPr>
        <w:softHyphen/>
        <w:t>ler de kendilerine has oyun havaları eşliğinde meydana gelirler. Mesela, Zeybek, zeybek havası eşliğinde çoğunlukla dans ederek sahneye gelir.</w:t>
      </w:r>
    </w:p>
    <w:p w:rsidR="00412D2C" w:rsidRPr="00412D2C" w:rsidRDefault="00412D2C" w:rsidP="00412D2C">
      <w:pPr>
        <w:spacing w:after="240" w:line="259" w:lineRule="exact"/>
        <w:ind w:left="260" w:right="-81" w:firstLine="280"/>
        <w:jc w:val="both"/>
        <w:rPr>
          <w:rFonts w:ascii="Times New Roman" w:hAnsi="Times New Roman" w:cs="Times New Roman"/>
        </w:rPr>
      </w:pPr>
      <w:r w:rsidRPr="00412D2C">
        <w:rPr>
          <w:rStyle w:val="Gvdemetni2"/>
          <w:rFonts w:eastAsia="Arial Narrow"/>
          <w:sz w:val="24"/>
          <w:szCs w:val="24"/>
        </w:rPr>
        <w:t>Geleneksel seyirlik türlerin hepsinin ortak özelliği göstermeci/</w:t>
      </w:r>
      <w:proofErr w:type="spellStart"/>
      <w:r w:rsidRPr="00412D2C">
        <w:rPr>
          <w:rStyle w:val="Gvdemetni2"/>
          <w:rFonts w:eastAsia="Arial Narrow"/>
          <w:sz w:val="24"/>
          <w:szCs w:val="24"/>
        </w:rPr>
        <w:t>yanıltmasız</w:t>
      </w:r>
      <w:proofErr w:type="spellEnd"/>
      <w:r w:rsidRPr="00412D2C">
        <w:rPr>
          <w:rStyle w:val="Gvdemetni2"/>
          <w:rFonts w:eastAsia="Arial Narrow"/>
          <w:sz w:val="24"/>
          <w:szCs w:val="24"/>
        </w:rPr>
        <w:t xml:space="preserve"> ve açık biçim anlayışıdır. Karagöz, kukla, köy seyirlik oyunlarında gördüğümüz bu anlayış orta oyununa da egemendir. Bu nedenle, orta oyununun esası, temel oyun çatısı ile kalıplaşma olgusunun varlığından söz edilse de doğaçlamaya dayanır. Or</w:t>
      </w:r>
      <w:r w:rsidRPr="00412D2C">
        <w:rPr>
          <w:rStyle w:val="Gvdemetni2"/>
          <w:rFonts w:eastAsia="Arial Narrow"/>
          <w:sz w:val="24"/>
          <w:szCs w:val="24"/>
        </w:rPr>
        <w:softHyphen/>
        <w:t xml:space="preserve">ta oyununda da yazılı metin yoktur. Oyuncuların, oyunun icrasında doğaçlama olarak yaratmalarıyla oyun oluşur. Orta oyununda oyun; oyuncularla, oyunun </w:t>
      </w:r>
      <w:proofErr w:type="spellStart"/>
      <w:r w:rsidRPr="00412D2C">
        <w:rPr>
          <w:rStyle w:val="Gvdemetni2"/>
          <w:rFonts w:eastAsia="Arial Narrow"/>
          <w:sz w:val="24"/>
          <w:szCs w:val="24"/>
        </w:rPr>
        <w:t>dra</w:t>
      </w:r>
      <w:proofErr w:type="spellEnd"/>
      <w:r w:rsidRPr="00412D2C">
        <w:rPr>
          <w:rStyle w:val="Gvdemetni2"/>
          <w:rFonts w:eastAsia="Arial Narrow"/>
          <w:sz w:val="24"/>
          <w:szCs w:val="24"/>
        </w:rPr>
        <w:t xml:space="preserve">- </w:t>
      </w:r>
      <w:proofErr w:type="spellStart"/>
      <w:r w:rsidRPr="00412D2C">
        <w:rPr>
          <w:rStyle w:val="Gvdemetni2"/>
          <w:rFonts w:eastAsia="Arial Narrow"/>
          <w:sz w:val="24"/>
          <w:szCs w:val="24"/>
        </w:rPr>
        <w:t>matizasyon</w:t>
      </w:r>
      <w:proofErr w:type="spellEnd"/>
      <w:r w:rsidRPr="00412D2C">
        <w:rPr>
          <w:rStyle w:val="Gvdemetni2"/>
          <w:rFonts w:eastAsia="Arial Narrow"/>
          <w:sz w:val="24"/>
          <w:szCs w:val="24"/>
        </w:rPr>
        <w:t xml:space="preserve"> geleneğine vakıf dinleyiciler arasındaki iletişimin hem sağlayıcısı hem de bu sürecin ürettiği bir üründen başka bir şey değildir. Canlı, dinamik ve istekli bir seyirci kitlesi karşısında meydana çıkan bir orta oyunu kolu bu tür bir seyirci</w:t>
      </w:r>
      <w:r w:rsidRPr="00412D2C">
        <w:rPr>
          <w:rStyle w:val="Gvdemetni2"/>
          <w:rFonts w:eastAsia="Arial Narrow"/>
          <w:sz w:val="24"/>
          <w:szCs w:val="24"/>
        </w:rPr>
        <w:softHyphen/>
        <w:t>den aldığı elektriği (olumlu ve teşvik edici etkiyi) doğrudan doğruya icra ettiği ve doğaçlama olarak yaratıp oynadığı oyuna yansıtacaktır. Eğer seyirci oyuna çok il</w:t>
      </w:r>
      <w:r w:rsidRPr="00412D2C">
        <w:rPr>
          <w:rStyle w:val="Gvdemetni2"/>
          <w:rFonts w:eastAsia="Arial Narrow"/>
          <w:sz w:val="24"/>
          <w:szCs w:val="24"/>
        </w:rPr>
        <w:softHyphen/>
        <w:t>gi gösterirse Pişekâr, oyuna daha çok taklit sokarak oyunu uzatacaktır. Seyircinin ilgisi oynayanların icralarını da olumlu yönde etkileyecektir.</w:t>
      </w:r>
    </w:p>
    <w:p w:rsidR="009642FE" w:rsidRPr="00412D2C" w:rsidRDefault="009642FE" w:rsidP="00412D2C">
      <w:pPr>
        <w:jc w:val="both"/>
        <w:rPr>
          <w:rFonts w:ascii="Times New Roman" w:hAnsi="Times New Roman" w:cs="Times New Roman"/>
        </w:rPr>
      </w:pPr>
    </w:p>
    <w:sectPr w:rsidR="009642FE" w:rsidRPr="00412D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C7B" w:rsidRDefault="004A7C7B" w:rsidP="00412D2C">
      <w:r>
        <w:separator/>
      </w:r>
    </w:p>
  </w:endnote>
  <w:endnote w:type="continuationSeparator" w:id="0">
    <w:p w:rsidR="004A7C7B" w:rsidRDefault="004A7C7B" w:rsidP="0041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C7B" w:rsidRDefault="004A7C7B" w:rsidP="00412D2C">
      <w:r>
        <w:separator/>
      </w:r>
    </w:p>
  </w:footnote>
  <w:footnote w:type="continuationSeparator" w:id="0">
    <w:p w:rsidR="004A7C7B" w:rsidRDefault="004A7C7B" w:rsidP="00412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0E84"/>
    <w:multiLevelType w:val="multilevel"/>
    <w:tmpl w:val="1D06E0C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823C1"/>
    <w:multiLevelType w:val="multilevel"/>
    <w:tmpl w:val="C7EAE0E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5418F8"/>
    <w:multiLevelType w:val="multilevel"/>
    <w:tmpl w:val="43325E5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4722C7"/>
    <w:multiLevelType w:val="multilevel"/>
    <w:tmpl w:val="AF44654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F01821"/>
    <w:multiLevelType w:val="multilevel"/>
    <w:tmpl w:val="BD448A5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E6050E"/>
    <w:multiLevelType w:val="multilevel"/>
    <w:tmpl w:val="2C24EAC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2C"/>
    <w:rsid w:val="00412D2C"/>
    <w:rsid w:val="004A7C7B"/>
    <w:rsid w:val="009642FE"/>
    <w:rsid w:val="00E526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CD08F-D182-4DBD-AE8F-8BF3A41C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2D2C"/>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
    <w:basedOn w:val="VarsaylanParagrafYazTipi"/>
    <w:rsid w:val="00412D2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7">
    <w:name w:val="Gövde metni (7)"/>
    <w:basedOn w:val="VarsaylanParagrafYazTipi"/>
    <w:rsid w:val="00412D2C"/>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11Exact">
    <w:name w:val="Gövde metni (11) Exact"/>
    <w:basedOn w:val="Gvdemetni11"/>
    <w:rsid w:val="00412D2C"/>
    <w:rPr>
      <w:rFonts w:ascii="Arial Narrow" w:eastAsia="Arial Narrow" w:hAnsi="Arial Narrow" w:cs="Arial Narrow"/>
      <w:sz w:val="15"/>
      <w:szCs w:val="15"/>
      <w:shd w:val="clear" w:color="auto" w:fill="FFFFFF"/>
    </w:rPr>
  </w:style>
  <w:style w:type="character" w:customStyle="1" w:styleId="Balk4">
    <w:name w:val="Başlık #4"/>
    <w:basedOn w:val="VarsaylanParagrafYazTipi"/>
    <w:rsid w:val="00412D2C"/>
    <w:rPr>
      <w:rFonts w:ascii="Segoe UI" w:eastAsia="Segoe UI" w:hAnsi="Segoe UI" w:cs="Segoe UI"/>
      <w:b/>
      <w:bCs/>
      <w:i w:val="0"/>
      <w:iCs w:val="0"/>
      <w:smallCaps w:val="0"/>
      <w:strike w:val="0"/>
      <w:color w:val="000000"/>
      <w:spacing w:val="0"/>
      <w:w w:val="100"/>
      <w:position w:val="0"/>
      <w:sz w:val="24"/>
      <w:szCs w:val="24"/>
      <w:u w:val="none"/>
      <w:lang w:val="tr-TR" w:eastAsia="tr-TR" w:bidi="tr-TR"/>
    </w:rPr>
  </w:style>
  <w:style w:type="character" w:customStyle="1" w:styleId="Gvdemetni2talik">
    <w:name w:val="Gövde metni (2) + İtalik"/>
    <w:basedOn w:val="VarsaylanParagrafYazTipi"/>
    <w:rsid w:val="00412D2C"/>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Balk5">
    <w:name w:val="Başlık #5"/>
    <w:basedOn w:val="VarsaylanParagrafYazTipi"/>
    <w:rsid w:val="00412D2C"/>
    <w:rPr>
      <w:rFonts w:ascii="Segoe UI" w:eastAsia="Segoe UI" w:hAnsi="Segoe UI" w:cs="Segoe UI"/>
      <w:b/>
      <w:bCs/>
      <w:i w:val="0"/>
      <w:iCs w:val="0"/>
      <w:smallCaps w:val="0"/>
      <w:strike w:val="0"/>
      <w:color w:val="000000"/>
      <w:spacing w:val="0"/>
      <w:w w:val="100"/>
      <w:position w:val="0"/>
      <w:sz w:val="24"/>
      <w:szCs w:val="24"/>
      <w:u w:val="none"/>
      <w:lang w:val="tr-TR" w:eastAsia="tr-TR" w:bidi="tr-TR"/>
    </w:rPr>
  </w:style>
  <w:style w:type="character" w:customStyle="1" w:styleId="Gvdemetni7talikdeil">
    <w:name w:val="Gövde metni (7) + İtalik değil"/>
    <w:basedOn w:val="VarsaylanParagrafYazTipi"/>
    <w:rsid w:val="00412D2C"/>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ArialNarrow75pt">
    <w:name w:val="Gövde metni (2) + Arial Narrow;7;5 pt"/>
    <w:basedOn w:val="VarsaylanParagrafYazTipi"/>
    <w:rsid w:val="00412D2C"/>
    <w:rPr>
      <w:rFonts w:ascii="Arial Narrow" w:eastAsia="Arial Narrow" w:hAnsi="Arial Narrow" w:cs="Arial Narrow"/>
      <w:b w:val="0"/>
      <w:bCs w:val="0"/>
      <w:i w:val="0"/>
      <w:iCs w:val="0"/>
      <w:smallCaps w:val="0"/>
      <w:strike w:val="0"/>
      <w:color w:val="000000"/>
      <w:spacing w:val="0"/>
      <w:w w:val="100"/>
      <w:position w:val="0"/>
      <w:sz w:val="15"/>
      <w:szCs w:val="15"/>
      <w:u w:val="none"/>
      <w:lang w:val="tr-TR" w:eastAsia="tr-TR" w:bidi="tr-TR"/>
    </w:rPr>
  </w:style>
  <w:style w:type="character" w:customStyle="1" w:styleId="Gvdemetni34">
    <w:name w:val="Gövde metni (34)"/>
    <w:basedOn w:val="VarsaylanParagrafYazTipi"/>
    <w:rsid w:val="00412D2C"/>
    <w:rPr>
      <w:rFonts w:ascii="Times New Roman" w:eastAsia="Times New Roman" w:hAnsi="Times New Roman" w:cs="Times New Roman"/>
      <w:b w:val="0"/>
      <w:bCs w:val="0"/>
      <w:i/>
      <w:iCs/>
      <w:smallCaps w:val="0"/>
      <w:strike w:val="0"/>
      <w:color w:val="000000"/>
      <w:spacing w:val="0"/>
      <w:w w:val="100"/>
      <w:position w:val="0"/>
      <w:sz w:val="19"/>
      <w:szCs w:val="19"/>
      <w:u w:val="none"/>
      <w:lang w:val="tr-TR" w:eastAsia="tr-TR" w:bidi="tr-TR"/>
    </w:rPr>
  </w:style>
  <w:style w:type="character" w:customStyle="1" w:styleId="Gvdemetni21ptbolukbraklyor">
    <w:name w:val="Gövde metni (2) + 1 pt boşluk bırakılıyor"/>
    <w:basedOn w:val="VarsaylanParagrafYazTipi"/>
    <w:rsid w:val="00412D2C"/>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tr-TR" w:eastAsia="tr-TR" w:bidi="tr-TR"/>
    </w:rPr>
  </w:style>
  <w:style w:type="character" w:customStyle="1" w:styleId="Gvdemetni11">
    <w:name w:val="Gövde metni (11)_"/>
    <w:basedOn w:val="VarsaylanParagrafYazTipi"/>
    <w:link w:val="Gvdemetni110"/>
    <w:rsid w:val="00412D2C"/>
    <w:rPr>
      <w:rFonts w:ascii="Arial Narrow" w:eastAsia="Arial Narrow" w:hAnsi="Arial Narrow" w:cs="Arial Narrow"/>
      <w:sz w:val="15"/>
      <w:szCs w:val="15"/>
      <w:shd w:val="clear" w:color="auto" w:fill="FFFFFF"/>
    </w:rPr>
  </w:style>
  <w:style w:type="paragraph" w:customStyle="1" w:styleId="Gvdemetni110">
    <w:name w:val="Gövde metni (11)"/>
    <w:basedOn w:val="Normal"/>
    <w:link w:val="Gvdemetni11"/>
    <w:rsid w:val="00412D2C"/>
    <w:pPr>
      <w:shd w:val="clear" w:color="auto" w:fill="FFFFFF"/>
      <w:spacing w:line="178" w:lineRule="exact"/>
    </w:pPr>
    <w:rPr>
      <w:rFonts w:ascii="Arial Narrow" w:eastAsia="Arial Narrow" w:hAnsi="Arial Narrow" w:cs="Arial Narrow"/>
      <w:color w:val="auto"/>
      <w:sz w:val="15"/>
      <w:szCs w:val="15"/>
      <w:lang w:eastAsia="en-US" w:bidi="ar-SA"/>
    </w:rPr>
  </w:style>
  <w:style w:type="paragraph" w:styleId="stbilgi">
    <w:name w:val="header"/>
    <w:basedOn w:val="Normal"/>
    <w:link w:val="stbilgiChar"/>
    <w:uiPriority w:val="99"/>
    <w:unhideWhenUsed/>
    <w:rsid w:val="00412D2C"/>
    <w:pPr>
      <w:tabs>
        <w:tab w:val="center" w:pos="4536"/>
        <w:tab w:val="right" w:pos="9072"/>
      </w:tabs>
    </w:pPr>
  </w:style>
  <w:style w:type="character" w:customStyle="1" w:styleId="stbilgiChar">
    <w:name w:val="Üstbilgi Char"/>
    <w:basedOn w:val="VarsaylanParagrafYazTipi"/>
    <w:link w:val="stbilgi"/>
    <w:uiPriority w:val="99"/>
    <w:rsid w:val="00412D2C"/>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412D2C"/>
    <w:pPr>
      <w:tabs>
        <w:tab w:val="center" w:pos="4536"/>
        <w:tab w:val="right" w:pos="9072"/>
      </w:tabs>
    </w:pPr>
  </w:style>
  <w:style w:type="character" w:customStyle="1" w:styleId="AltbilgiChar">
    <w:name w:val="Altbilgi Char"/>
    <w:basedOn w:val="VarsaylanParagrafYazTipi"/>
    <w:link w:val="Altbilgi"/>
    <w:uiPriority w:val="99"/>
    <w:rsid w:val="00412D2C"/>
    <w:rPr>
      <w:rFonts w:ascii="Arial Unicode MS" w:eastAsia="Arial Unicode MS" w:hAnsi="Arial Unicode MS" w:cs="Arial Unicode MS"/>
      <w:color w:val="000000"/>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7814</Words>
  <Characters>44540</Characters>
  <Application>Microsoft Office Word</Application>
  <DocSecurity>0</DocSecurity>
  <Lines>371</Lines>
  <Paragraphs>104</Paragraphs>
  <ScaleCrop>false</ScaleCrop>
  <Company/>
  <LinksUpToDate>false</LinksUpToDate>
  <CharactersWithSpaces>52250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2</cp:revision>
  <dcterms:created xsi:type="dcterms:W3CDTF">2014-05-22T09:22:00Z</dcterms:created>
  <dcterms:modified xsi:type="dcterms:W3CDTF">2014-05-22T09:34:00Z</dcterms:modified>
</cp:coreProperties>
</file>