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1C" w:rsidRDefault="00CB261C" w:rsidP="00CB2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KÖY SEYİRLİK OYUNLARI</w:t>
      </w:r>
    </w:p>
    <w:p w:rsidR="00CB261C" w:rsidRDefault="00CB261C" w:rsidP="00CB2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A0">
        <w:rPr>
          <w:rFonts w:ascii="Times New Roman" w:hAnsi="Times New Roman" w:cs="Times New Roman"/>
          <w:b/>
          <w:bCs/>
          <w:sz w:val="24"/>
          <w:szCs w:val="24"/>
        </w:rPr>
        <w:t xml:space="preserve">KÖY </w:t>
      </w:r>
      <w:proofErr w:type="spellStart"/>
      <w:r w:rsidRPr="00800FA0">
        <w:rPr>
          <w:rFonts w:ascii="Times New Roman" w:hAnsi="Times New Roman" w:cs="Times New Roman"/>
          <w:b/>
          <w:bCs/>
          <w:sz w:val="24"/>
          <w:szCs w:val="24"/>
        </w:rPr>
        <w:t>SEY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RL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spellEnd"/>
      <w:r w:rsidRPr="00800FA0">
        <w:rPr>
          <w:rFonts w:ascii="Times New Roman" w:hAnsi="Times New Roman" w:cs="Times New Roman"/>
          <w:b/>
          <w:bCs/>
          <w:sz w:val="24"/>
          <w:szCs w:val="24"/>
        </w:rPr>
        <w:t xml:space="preserve"> OYUNLARIMIZIN </w:t>
      </w:r>
      <w:proofErr w:type="spellStart"/>
      <w:r w:rsidRPr="00800FA0">
        <w:rPr>
          <w:rFonts w:ascii="Times New Roman" w:hAnsi="Times New Roman" w:cs="Times New Roman"/>
          <w:b/>
          <w:bCs/>
          <w:sz w:val="24"/>
          <w:szCs w:val="24"/>
        </w:rPr>
        <w:t>ÖNEM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:rsidR="00CB261C" w:rsidRPr="00800FA0" w:rsidRDefault="00CB261C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Cumhuriyet Dönemi Türk Tiyatrosu birikimine katk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da bulunan tiyatro gelene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imizden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birisi Anadolu’da köylerde geli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 da Dramatik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Köylü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’d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Kayna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Anadolu köylüsünün Oyun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kartma ya da Oyun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Yapma gelene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inden alan ve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ritüellerden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beslenen bu oyunlar, pek çok özelli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iyle,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evrensel ve yenilikçi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tiyatral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aray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larla bulu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maktad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Ş</w:t>
      </w:r>
      <w:r w:rsidRPr="00800FA0">
        <w:rPr>
          <w:rFonts w:ascii="Times New Roman" w:hAnsi="Times New Roman" w:cs="Times New Roman"/>
          <w:sz w:val="24"/>
          <w:szCs w:val="24"/>
        </w:rPr>
        <w:t>ark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dans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güldürme ve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lendirme gibi özelliklerinin yan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nda,</w:t>
      </w:r>
    </w:p>
    <w:p w:rsidR="00E12164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A0">
        <w:rPr>
          <w:rFonts w:ascii="Times New Roman" w:hAnsi="Times New Roman" w:cs="Times New Roman"/>
          <w:sz w:val="24"/>
          <w:szCs w:val="24"/>
        </w:rPr>
        <w:t>kayna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dinsel törenlerden almas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nedeniyle ciddi ve sayg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bir niteli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 sahip olmalar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800FA0">
        <w:rPr>
          <w:rFonts w:ascii="Times New Roman" w:hAnsi="Times New Roman" w:cs="Times New Roman"/>
          <w:sz w:val="24"/>
          <w:szCs w:val="24"/>
        </w:rPr>
        <w:t>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incelenmeye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lmaktad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A0">
        <w:rPr>
          <w:rFonts w:ascii="Times New Roman" w:hAnsi="Times New Roman" w:cs="Times New Roman"/>
          <w:b/>
          <w:bCs/>
          <w:sz w:val="24"/>
          <w:szCs w:val="24"/>
        </w:rPr>
        <w:t>OYUNLAR, TÖRENLER VE KAYNAKLARI</w:t>
      </w:r>
    </w:p>
    <w:p w:rsidR="00CB261C" w:rsidRPr="00800FA0" w:rsidRDefault="00CB261C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Anadolu halk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yüzy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llardan günümüze kadar gelen kültürel iklimini 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köylünün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ayla ve toprakla 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kisine ba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olarak, kendi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için önem ta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yan belli zamanlarda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lad</w:t>
      </w:r>
      <w:r>
        <w:rPr>
          <w:rFonts w:ascii="Times New Roman" w:hAnsi="Times New Roman" w:cs="Times New Roman"/>
          <w:sz w:val="24"/>
          <w:szCs w:val="24"/>
        </w:rPr>
        <w:t>ığı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oyunlard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(Karada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, 1978: 9) Seyirlik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 köy halk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salt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lence arac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ildir. Bu oyunlar köylünün sorunlar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ndan, tasalar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ndan, kayg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ndan, sevinçlerinden, üretim çabalar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ndan, törelerinden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törenlerinden ayr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lamaz (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Boratav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1997: 224). Ekin zaman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hasat mevsimi,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tl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k, kurakl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zamanlar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dü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ün bayram zamanlar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hayvanlar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çiftle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 dönemleri,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mevsim dönümleri gibi önemli zamanlarda köylünün bir araya gelip birlikte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lad</w:t>
      </w:r>
      <w:r>
        <w:rPr>
          <w:rFonts w:ascii="Times New Roman" w:hAnsi="Times New Roman" w:cs="Times New Roman"/>
          <w:sz w:val="24"/>
          <w:szCs w:val="24"/>
        </w:rPr>
        <w:t>ığı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oyunlard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lang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çta büyüsel ve görevsel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bu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kayna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ritüellere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dek götürmektedir. Ritüeller de gönüllü ve topluca gerçekle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tirilen törenlerdir.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800FA0">
        <w:rPr>
          <w:rFonts w:ascii="Times New Roman" w:hAnsi="Times New Roman" w:cs="Times New Roman"/>
          <w:sz w:val="24"/>
          <w:szCs w:val="24"/>
        </w:rPr>
        <w:t>lkel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ça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lardan günümüze, insan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gündelik ya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z w:val="24"/>
          <w:szCs w:val="24"/>
        </w:rPr>
        <w:t>ışı</w:t>
      </w:r>
      <w:r w:rsidRPr="00800FA0">
        <w:rPr>
          <w:rFonts w:ascii="Times New Roman" w:hAnsi="Times New Roman" w:cs="Times New Roman"/>
          <w:sz w:val="24"/>
          <w:szCs w:val="24"/>
        </w:rPr>
        <w:t>na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karak, insana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özgü duygular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(korkular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dileklerini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>, beklentilerini, 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sevinçlerini) bel</w:t>
      </w:r>
      <w:bookmarkStart w:id="0" w:name="_GoBack"/>
      <w:bookmarkEnd w:id="0"/>
      <w:r w:rsidRPr="00800FA0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bir zaman ve mekânda, belirli kurallar içinde birlikte payla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uygulamalard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Tekerek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2006: 56...62)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Törensel ve büyüsel kökenli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 simgesel olarak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varolan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Eski 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 ile Yeni 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l, Yaz ile K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, Ak ile Kara, Ölüm ile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um (Dirilme) aras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çat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ma, mevsimlik törenlerde ve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ritüellerde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de temel ve ortak çat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turur.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800FA0">
        <w:rPr>
          <w:rFonts w:ascii="Times New Roman" w:hAnsi="Times New Roman" w:cs="Times New Roman"/>
          <w:sz w:val="24"/>
          <w:szCs w:val="24"/>
        </w:rPr>
        <w:t>nanç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sisteminin de kökenini olu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turan bu törenler, Mezopotamya’dan 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r’a,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Hititler’den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Aztekler’e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Antik Yunan’dan Roma’ya tüm kültürlerde kendili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inden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topluca uygulanagelen, kal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pla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yapt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mlard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Ortak ana dizge, iki has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 aras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bir sava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sonunda önceden belli olan taraf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kazanmas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 da kazanan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bir gelinle, kutsal bir evlenmeyle birle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mesidir. Böylece 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 gelecek dirili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-ço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alma-bolluk-berekete inanma ve bu inanc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törenlerle kutlama ve kutsama, büyü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kökenli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 genel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moti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eridir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1962: 5) Çok tanr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dinlerde ve mitolojide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Kybele-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Attis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800FA0">
        <w:rPr>
          <w:rFonts w:ascii="Times New Roman" w:hAnsi="Times New Roman" w:cs="Times New Roman"/>
          <w:sz w:val="24"/>
          <w:szCs w:val="24"/>
        </w:rPr>
        <w:t>sis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Osiris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Astarte-Adonis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Zeus-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Semele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bu birle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 örneklerindendir.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badet ile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ndaki 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kiden de söz etmek gerekir. Çünkü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ibadetin kurallar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kurallar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pek çok benzerlik vard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Örne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in;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• Nas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 ki ibadeti yönetecek bir din adam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bulunmas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artsa, köy seyirlik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yönetecek bir bilge ki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 ya da yetenekli bir ki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inin varl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artt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• Her ikisinde de gerek yönetenlerin, gerek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bir ön haz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yapmas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800FA0">
        <w:rPr>
          <w:rFonts w:ascii="Times New Roman" w:hAnsi="Times New Roman" w:cs="Times New Roman"/>
          <w:sz w:val="24"/>
          <w:szCs w:val="24"/>
        </w:rPr>
        <w:t>gerekir.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CB261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badet törenlerinin belli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kurallar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 gibi,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belli kal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plar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çat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Susulacak ve gülünecek yerler bellidir.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• </w:t>
      </w:r>
      <w:r w:rsidR="00CB261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badet için belli yerler gerekti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gibi, seyirl</w:t>
      </w:r>
      <w:r>
        <w:rPr>
          <w:rFonts w:ascii="Times New Roman" w:hAnsi="Times New Roman" w:cs="Times New Roman"/>
          <w:sz w:val="24"/>
          <w:szCs w:val="24"/>
        </w:rPr>
        <w:t xml:space="preserve">ik oyunlar için de kendine has </w:t>
      </w:r>
      <w:r w:rsidRPr="00800FA0">
        <w:rPr>
          <w:rFonts w:ascii="Times New Roman" w:hAnsi="Times New Roman" w:cs="Times New Roman"/>
          <w:sz w:val="24"/>
          <w:szCs w:val="24"/>
        </w:rPr>
        <w:t>köy meydanlar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damlar, ev önleri gibi- yerler gereklidir.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• </w:t>
      </w:r>
      <w:r w:rsidR="00CB261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badet nas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 belli zamanlarda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yorsa,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da belli zamanlarda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• Her ikisinde de kurban ada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-hediye sunmak gerekir. Seyirliklerden 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Gezme ve K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 gibi.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• </w:t>
      </w:r>
      <w:r w:rsidR="00CB261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badet törenlerinde de, seyirlik oyunlarda da müzik ve dans ortak anlat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araçlar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A0">
        <w:rPr>
          <w:rFonts w:ascii="Times New Roman" w:hAnsi="Times New Roman" w:cs="Times New Roman"/>
          <w:b/>
          <w:bCs/>
          <w:sz w:val="24"/>
          <w:szCs w:val="24"/>
        </w:rPr>
        <w:t xml:space="preserve">NEDEN </w:t>
      </w:r>
      <w:proofErr w:type="spellStart"/>
      <w:r w:rsidRPr="00800FA0">
        <w:rPr>
          <w:rFonts w:ascii="Times New Roman" w:hAnsi="Times New Roman" w:cs="Times New Roman"/>
          <w:b/>
          <w:bCs/>
          <w:sz w:val="24"/>
          <w:szCs w:val="24"/>
        </w:rPr>
        <w:t>DRAMAT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K</w:t>
      </w:r>
      <w:proofErr w:type="spellEnd"/>
      <w:r w:rsidRPr="00800FA0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800FA0">
        <w:rPr>
          <w:rFonts w:ascii="Times New Roman" w:hAnsi="Times New Roman" w:cs="Times New Roman"/>
          <w:b/>
          <w:bCs/>
          <w:sz w:val="24"/>
          <w:szCs w:val="24"/>
        </w:rPr>
        <w:t>KÜMELENMES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00FA0">
        <w:rPr>
          <w:rFonts w:ascii="Times New Roman" w:hAnsi="Times New Roman" w:cs="Times New Roman"/>
          <w:b/>
          <w:bCs/>
          <w:sz w:val="24"/>
          <w:szCs w:val="24"/>
        </w:rPr>
        <w:t xml:space="preserve"> VE ÖRNEKLER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Halkbilim ve tiyatro alan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geçmi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te ara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 ve inceleme yapan folklor ve tiyatro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uzmanlar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genellikle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temalar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na, konular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na, amaçlar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 ve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levlerine göre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. (Tecer, 1975: 7-8, Elçin, 1977: 37-61,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1974: 256) Bu belirlemeleri de göz önüne alarak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levlerine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göre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öyle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kümelendirilebilir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:</w:t>
      </w:r>
    </w:p>
    <w:p w:rsidR="003B4470" w:rsidRPr="00800FA0" w:rsidRDefault="003B447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3B4470" w:rsidRDefault="00800FA0" w:rsidP="00CB261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iCs/>
          <w:sz w:val="24"/>
          <w:szCs w:val="24"/>
        </w:rPr>
        <w:t>Belli Günlerde Oynanan Törensel ve Büyüsel Oyunlar:</w:t>
      </w:r>
    </w:p>
    <w:p w:rsidR="003B4470" w:rsidRPr="003B4470" w:rsidRDefault="003B4470" w:rsidP="00CB261C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0FA0" w:rsidRDefault="00800FA0" w:rsidP="00CB261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sz w:val="24"/>
          <w:szCs w:val="24"/>
        </w:rPr>
        <w:t xml:space="preserve">Hayvancılıkla geçinen yörelerde koyunların çiftleşmesi için yapılan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Koç Katımı ve Saya Gezme: </w:t>
      </w:r>
      <w:r w:rsidRPr="003B4470">
        <w:rPr>
          <w:rFonts w:ascii="Times New Roman" w:hAnsi="Times New Roman" w:cs="Times New Roman"/>
          <w:sz w:val="24"/>
          <w:szCs w:val="24"/>
        </w:rPr>
        <w:t xml:space="preserve">Hayvancılıkla geçinen yörelerde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yansılanan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>Koç Katımı</w:t>
      </w:r>
      <w:r w:rsidRPr="003B4470">
        <w:rPr>
          <w:rFonts w:ascii="Times New Roman" w:hAnsi="Times New Roman" w:cs="Times New Roman"/>
          <w:sz w:val="24"/>
          <w:szCs w:val="24"/>
        </w:rPr>
        <w:t>, sıcak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bölgelerde çoğunlukla Eylül-Ekim, soğuk bölgelerde Kasım aylarında yapılır. Örneğin; Van-Tımar yöresinde, Koç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Katımı’nda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koçlar süslenir, boynuna ceviz, leblebi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gibi şeyler takılır. Köylüler koçları önlerine katıp meraya giderler. Hep birlikte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yemek yenilir. Çoban yiyecekleri alır. Törenle koçu koyuna katarlar. Koç siyah koyuna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giderse kış kara geçecek, ala koyuna giderse iyi geçecek demektir (Karadağ,1978: 20).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Saya Gezme </w:t>
      </w:r>
      <w:r w:rsidRPr="003B4470">
        <w:rPr>
          <w:rFonts w:ascii="Times New Roman" w:hAnsi="Times New Roman" w:cs="Times New Roman"/>
          <w:sz w:val="24"/>
          <w:szCs w:val="24"/>
        </w:rPr>
        <w:t xml:space="preserve">ya da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Saya Bayramı </w:t>
      </w:r>
      <w:r w:rsidRPr="003B4470">
        <w:rPr>
          <w:rFonts w:ascii="Times New Roman" w:hAnsi="Times New Roman" w:cs="Times New Roman"/>
          <w:sz w:val="24"/>
          <w:szCs w:val="24"/>
        </w:rPr>
        <w:t>da, koç katımından yaklaşık yüz gün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sonra, yani kuzunun ana rahminde tüylendiği zaman ve elli gün sonra doğumunda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yapılır. Bu bayramın bir diğer adı da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>Çoban Bayramı</w:t>
      </w:r>
      <w:r w:rsidRPr="003B4470">
        <w:rPr>
          <w:rFonts w:ascii="Times New Roman" w:hAnsi="Times New Roman" w:cs="Times New Roman"/>
          <w:sz w:val="24"/>
          <w:szCs w:val="24"/>
        </w:rPr>
        <w:t>’dır. Saya sözcük itibariyle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koyun-çoban ilişkisi içinde yer alan, ama her biri bu ilişki içinde başka şeyleri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ifade eden bir sözcüktür (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>, 1962: 38). Tecer’in Dini Temsiller adı altında incelediği, bir çeşitlemesi de Karadağ’ın araştırmasında yer alan Saya Bayramı’nda oynanan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oyunlardan biri Elazığ yöresinde oynanan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Dede </w:t>
      </w:r>
      <w:proofErr w:type="spellStart"/>
      <w:r w:rsidRPr="003B447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3B4470">
        <w:rPr>
          <w:rFonts w:ascii="Times New Roman" w:hAnsi="Times New Roman" w:cs="Times New Roman"/>
          <w:sz w:val="24"/>
          <w:szCs w:val="24"/>
        </w:rPr>
        <w:t>’dur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(Tecer, 1975: 7-8). Bu yörede </w:t>
      </w:r>
      <w:proofErr w:type="gramStart"/>
      <w:r w:rsidRPr="003B4470">
        <w:rPr>
          <w:rFonts w:ascii="Times New Roman" w:hAnsi="Times New Roman" w:cs="Times New Roman"/>
          <w:sz w:val="24"/>
          <w:szCs w:val="24"/>
        </w:rPr>
        <w:t>döllenmenin</w:t>
      </w:r>
      <w:proofErr w:type="gramEnd"/>
      <w:r w:rsidRPr="003B4470">
        <w:rPr>
          <w:rFonts w:ascii="Times New Roman" w:hAnsi="Times New Roman" w:cs="Times New Roman"/>
          <w:sz w:val="24"/>
          <w:szCs w:val="24"/>
        </w:rPr>
        <w:t xml:space="preserve"> yüzüncü günü yapılan şenliklerde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yansılanan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bu oyun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da Çoban (beyaz sakallı bir ihtiyar) seyircilerin önünde oturan Muhtar’dan iş ister.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Ücret konusunda pazarlık yaparlar. Çoban iki evlidir. Muhtar’dan bir de ev ister.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Muhtar evi bulur. Çoban karılarını getirir, onları Muhtar’a emanet eder ve sürüyü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otlatmaya gider. Sürü de seyircidir. Seyirciler kadınlardan birini,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Fato’yu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kaçırır.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Çoban döndüğünde telaşlanır, bir yandan ağlarken, bir yandan da köpek gibi koklayarak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Fato’yu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arar.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Fato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kaçırıldığı yerden oyun alanına gelir. Muhtar,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Fato’nun</w:t>
      </w:r>
      <w:proofErr w:type="spellEnd"/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köyde bir aşığı olduğu ve ona kaçtığı yalanını uydurur. Çoban inanmaz ve Muhtar’a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kızarak ücretini ister. Bu arada köyde düğün olduğunu anlar. Çalgıcılardan,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düğünün şerefine bir çiftetelli çalmasını ister. Hep birlikte oynarlar. Oyunun sonunda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Çoban (Dede) ölür. Kadınlar başında feryat ederler. Seyircilerden biri Hoca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kılığında gelir ve ölünün başında dua okur. Çoban dirilir. Ardından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Fato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ölür. Bu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kez Çoban ağıt yakar. Seyirci şakayla takılarak, onun bir kadınla da idare edebileceğine dair lâf atar. </w:t>
      </w:r>
      <w:r w:rsidRPr="003B4470">
        <w:rPr>
          <w:rFonts w:ascii="Times New Roman" w:hAnsi="Times New Roman" w:cs="Times New Roman"/>
          <w:sz w:val="24"/>
          <w:szCs w:val="24"/>
        </w:rPr>
        <w:lastRenderedPageBreak/>
        <w:t xml:space="preserve">Hoca yine dua okur.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Fato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tekrar dirilir. Kimi yörelerde ölüyü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diriltmek için ağza yemiş verildiği ya da su döküldüğü de olur. Oyun havası eş</w:t>
      </w:r>
      <w:r w:rsidR="003B4470" w:rsidRPr="003B4470">
        <w:rPr>
          <w:rFonts w:ascii="Times New Roman" w:hAnsi="Times New Roman" w:cs="Times New Roman"/>
          <w:sz w:val="24"/>
          <w:szCs w:val="24"/>
        </w:rPr>
        <w:t>li</w:t>
      </w:r>
      <w:r w:rsidRPr="003B4470">
        <w:rPr>
          <w:rFonts w:ascii="Times New Roman" w:hAnsi="Times New Roman" w:cs="Times New Roman"/>
          <w:sz w:val="24"/>
          <w:szCs w:val="24"/>
        </w:rPr>
        <w:t>ğinde herkes dans eder. Halay çekerek ve maniler söyleyerek ev ev dolaşır ve yiyecek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toplarlar. Toplanan yiyecekler hep birlikte neşe içinde yenir.</w:t>
      </w:r>
    </w:p>
    <w:p w:rsidR="003B4470" w:rsidRPr="003B4470" w:rsidRDefault="003B4470" w:rsidP="00CB261C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sz w:val="24"/>
          <w:szCs w:val="24"/>
        </w:rPr>
        <w:t xml:space="preserve">Tarımla geçinen yörelerde ürünün bereketli olması için yapılan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>Hasat Önü,</w:t>
      </w:r>
      <w:r w:rsidR="003B4470"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Hasat Sonu oyunları: </w:t>
      </w:r>
      <w:r w:rsidRPr="003B4470">
        <w:rPr>
          <w:rFonts w:ascii="Times New Roman" w:hAnsi="Times New Roman" w:cs="Times New Roman"/>
          <w:sz w:val="24"/>
          <w:szCs w:val="24"/>
        </w:rPr>
        <w:t>Tarımla geçinen yörelerde ürünün bereketli olması adına yapılan törensel ve büyüsel kökenli bu oyunlar Tarımsal Oyunlar başlığı altında da incelenebilir.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Kimi yörelerde ilk tohumu tarlasına atan köylü ıslatılır, ürünü bereketli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olsun diye. Bazı yörelerde de tüm köylü tarlanın kenarında toplanır, yaşlılar dua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okur, kadınlar bir gün önceden, içinde lop yumurta olan özel ekmekler hazırlar. Tarlanın sürüleceği gün yarışlar, eğlenceler düzenlenir, tarlasını süren köylüye toprak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fırlatılır. Niğde-Aksaray yöresinde oynanan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Ekin Kurtarma Oyunu </w:t>
      </w:r>
      <w:r w:rsidRPr="003B4470">
        <w:rPr>
          <w:rFonts w:ascii="Times New Roman" w:hAnsi="Times New Roman" w:cs="Times New Roman"/>
          <w:sz w:val="24"/>
          <w:szCs w:val="24"/>
        </w:rPr>
        <w:t>bu tür uygulamalardan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biridir. Sığır Gütme ve Ekin Kurtarma adlı iki bölümden oluşan bu oyunu altı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kişi yansılar. Birinci bölümde, Çoban önüne kattığı sığırları (seyircilerden altı-yedi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kişi de sığırları yansılar) otlatır, karısı yemeğini getirir. Çoban bu işten bıktığını, artık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ırgatlık yapacağını söyler. Ağa’ya gider, onun yanında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orakçı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olur. </w:t>
      </w:r>
      <w:r w:rsidR="00CB261C">
        <w:rPr>
          <w:rFonts w:ascii="Times New Roman" w:hAnsi="Times New Roman" w:cs="Times New Roman"/>
          <w:sz w:val="24"/>
          <w:szCs w:val="24"/>
        </w:rPr>
        <w:t>İ</w:t>
      </w:r>
      <w:r w:rsidRPr="003B4470">
        <w:rPr>
          <w:rFonts w:ascii="Times New Roman" w:hAnsi="Times New Roman" w:cs="Times New Roman"/>
          <w:sz w:val="24"/>
          <w:szCs w:val="24"/>
        </w:rPr>
        <w:t xml:space="preserve">ki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orakçıyla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ekini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kurtarır. Ağa’nın önüne oraklarını atarak bahşiş ve şölen isterler. Ağa’nın isteklerini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kabul etmesi üzerine ekin kurtarma duasını söylerler. Bazı yörelerde buğday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pîri</w:t>
      </w:r>
      <w:proofErr w:type="spellEnd"/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olan Hacı Bektaş da zikredilir duada. ( Karadağ, 1995: 68,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>, 1974: 227).</w:t>
      </w:r>
    </w:p>
    <w:p w:rsidR="003B4470" w:rsidRPr="003B4470" w:rsidRDefault="003B4470" w:rsidP="00CB261C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Hasat sonu bolluk-bereket için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lan oyunlardan biri de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Cemal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800FA0">
        <w:rPr>
          <w:rFonts w:ascii="Times New Roman" w:hAnsi="Times New Roman" w:cs="Times New Roman"/>
          <w:sz w:val="24"/>
          <w:szCs w:val="24"/>
        </w:rPr>
        <w:t>’dur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Tekirda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yöresinde Cemal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Oyunu’nun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bolluk bereket için oynand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, oyun hangi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evin önünde oynan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rsa, o 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 o evde bolluk bereket olaca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na inan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belirtilir.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(Karada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, 1978: 81-74, Artun, 1993: 99)</w:t>
      </w:r>
    </w:p>
    <w:p w:rsidR="003B4470" w:rsidRPr="00800FA0" w:rsidRDefault="003B447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sz w:val="24"/>
          <w:szCs w:val="24"/>
        </w:rPr>
        <w:t>Doğaya sıkı sıkıya bağlı olan yörelerde doğa ile yandaş ve barışık olmak için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oynanan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Güneşi Karşılama, Baharı Karşılama </w:t>
      </w:r>
      <w:r w:rsidRPr="003B4470">
        <w:rPr>
          <w:rFonts w:ascii="Times New Roman" w:hAnsi="Times New Roman" w:cs="Times New Roman"/>
          <w:sz w:val="24"/>
          <w:szCs w:val="24"/>
        </w:rPr>
        <w:t xml:space="preserve">(Hıdırellez-Nevruz),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Yağmur Yağdırma, Kış Yarısı, Yeni Yıl </w:t>
      </w:r>
      <w:r w:rsidRPr="003B4470">
        <w:rPr>
          <w:rFonts w:ascii="Times New Roman" w:hAnsi="Times New Roman" w:cs="Times New Roman"/>
          <w:sz w:val="24"/>
          <w:szCs w:val="24"/>
        </w:rPr>
        <w:t xml:space="preserve">için oynanan oyunlar: içinde ölüp-dirilme ve ak-kara çatışmasının olduğu bu oyunlardan biri Sivas yöresinde oynanan 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Baca Pilavı </w:t>
      </w:r>
      <w:proofErr w:type="spellStart"/>
      <w:r w:rsidRPr="003B447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3B4470">
        <w:rPr>
          <w:rFonts w:ascii="Times New Roman" w:hAnsi="Times New Roman" w:cs="Times New Roman"/>
          <w:sz w:val="24"/>
          <w:szCs w:val="24"/>
        </w:rPr>
        <w:t>’dur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>.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Güneşi karşılamak için kış yarısında oynanır. Yiyecek toplamak yine esastır. Soma yöresinde oynanan benzeri bir oyunda da geceleri delikanlılar ev ev dolaşarak,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bacalardan sepet sarkıtır. Ev sahibinin sepete koyduğu yiyecekler toplanır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ve topluca yenir. (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>, 1962: 43)</w:t>
      </w:r>
    </w:p>
    <w:p w:rsidR="003B4470" w:rsidRPr="003B4470" w:rsidRDefault="003B447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3B4470" w:rsidP="00CB261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800FA0" w:rsidRPr="00800FA0">
        <w:rPr>
          <w:rFonts w:ascii="Times New Roman" w:hAnsi="Times New Roman" w:cs="Times New Roman"/>
          <w:sz w:val="24"/>
          <w:szCs w:val="24"/>
        </w:rPr>
        <w:t>ubat’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n ikinci yar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s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nda oynanan ve bir bahar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-güne</w:t>
      </w:r>
      <w:r w:rsidR="00800FA0">
        <w:rPr>
          <w:rFonts w:ascii="Times New Roman" w:hAnsi="Times New Roman" w:cs="Times New Roman"/>
          <w:sz w:val="24"/>
          <w:szCs w:val="24"/>
        </w:rPr>
        <w:t>ş</w:t>
      </w:r>
      <w:r w:rsidR="00800FA0" w:rsidRPr="00800FA0">
        <w:rPr>
          <w:rFonts w:ascii="Times New Roman" w:hAnsi="Times New Roman" w:cs="Times New Roman"/>
          <w:sz w:val="24"/>
          <w:szCs w:val="24"/>
        </w:rPr>
        <w:t>i kar</w:t>
      </w:r>
      <w:r w:rsidR="00800FA0">
        <w:rPr>
          <w:rFonts w:ascii="Times New Roman" w:hAnsi="Times New Roman" w:cs="Times New Roman"/>
          <w:sz w:val="24"/>
          <w:szCs w:val="24"/>
        </w:rPr>
        <w:t>şı</w:t>
      </w:r>
      <w:r w:rsidR="00800FA0" w:rsidRPr="00800FA0">
        <w:rPr>
          <w:rFonts w:ascii="Times New Roman" w:hAnsi="Times New Roman" w:cs="Times New Roman"/>
          <w:sz w:val="24"/>
          <w:szCs w:val="24"/>
        </w:rPr>
        <w:t>lama oyunu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>Çi</w:t>
      </w:r>
      <w:r w:rsidR="00800FA0"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>dem Bayram</w:t>
      </w:r>
      <w:r w:rsidR="00800FA0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ya da 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>Çi</w:t>
      </w:r>
      <w:r w:rsidR="00800FA0"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>dem Oyunu</w:t>
      </w:r>
      <w:r w:rsidR="00800FA0" w:rsidRPr="00800FA0">
        <w:rPr>
          <w:rFonts w:ascii="Times New Roman" w:hAnsi="Times New Roman" w:cs="Times New Roman"/>
          <w:sz w:val="24"/>
          <w:szCs w:val="24"/>
        </w:rPr>
        <w:t>, bir ba</w:t>
      </w:r>
      <w:r w:rsidR="00800FA0">
        <w:rPr>
          <w:rFonts w:ascii="Times New Roman" w:hAnsi="Times New Roman" w:cs="Times New Roman"/>
          <w:sz w:val="24"/>
          <w:szCs w:val="24"/>
        </w:rPr>
        <w:t>ş</w:t>
      </w:r>
      <w:r w:rsidR="00800FA0" w:rsidRPr="00800FA0">
        <w:rPr>
          <w:rFonts w:ascii="Times New Roman" w:hAnsi="Times New Roman" w:cs="Times New Roman"/>
          <w:sz w:val="24"/>
          <w:szCs w:val="24"/>
        </w:rPr>
        <w:t>ka yeni mevsimi, güne</w:t>
      </w:r>
      <w:r w:rsidR="00800FA0">
        <w:rPr>
          <w:rFonts w:ascii="Times New Roman" w:hAnsi="Times New Roman" w:cs="Times New Roman"/>
          <w:sz w:val="24"/>
          <w:szCs w:val="24"/>
        </w:rPr>
        <w:t>ş</w:t>
      </w:r>
      <w:r w:rsidR="00800FA0" w:rsidRPr="00800FA0">
        <w:rPr>
          <w:rFonts w:ascii="Times New Roman" w:hAnsi="Times New Roman" w:cs="Times New Roman"/>
          <w:sz w:val="24"/>
          <w:szCs w:val="24"/>
        </w:rPr>
        <w:t>i kar</w:t>
      </w:r>
      <w:r w:rsidR="00800FA0">
        <w:rPr>
          <w:rFonts w:ascii="Times New Roman" w:hAnsi="Times New Roman" w:cs="Times New Roman"/>
          <w:sz w:val="24"/>
          <w:szCs w:val="24"/>
        </w:rPr>
        <w:t>şı</w:t>
      </w:r>
      <w:r w:rsidR="00800FA0" w:rsidRPr="00800FA0">
        <w:rPr>
          <w:rFonts w:ascii="Times New Roman" w:hAnsi="Times New Roman" w:cs="Times New Roman"/>
          <w:sz w:val="24"/>
          <w:szCs w:val="24"/>
        </w:rPr>
        <w:t>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800FA0">
        <w:rPr>
          <w:rFonts w:ascii="Times New Roman" w:hAnsi="Times New Roman" w:cs="Times New Roman"/>
          <w:sz w:val="24"/>
          <w:szCs w:val="24"/>
        </w:rPr>
        <w:t>oyunu olan ve 6 May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s’ta kutlanan, H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z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r ve </w:t>
      </w:r>
      <w:r w:rsidR="00CB261C">
        <w:rPr>
          <w:rFonts w:ascii="Times New Roman" w:hAnsi="Times New Roman" w:cs="Times New Roman"/>
          <w:sz w:val="24"/>
          <w:szCs w:val="24"/>
        </w:rPr>
        <w:t>İ</w:t>
      </w:r>
      <w:r w:rsidR="00800FA0" w:rsidRPr="00800FA0">
        <w:rPr>
          <w:rFonts w:ascii="Times New Roman" w:hAnsi="Times New Roman" w:cs="Times New Roman"/>
          <w:sz w:val="24"/>
          <w:szCs w:val="24"/>
        </w:rPr>
        <w:t>lyas Peygamber’in bulu</w:t>
      </w:r>
      <w:r w:rsidR="00800FA0">
        <w:rPr>
          <w:rFonts w:ascii="Times New Roman" w:hAnsi="Times New Roman" w:cs="Times New Roman"/>
          <w:sz w:val="24"/>
          <w:szCs w:val="24"/>
        </w:rPr>
        <w:t>ş</w:t>
      </w:r>
      <w:r w:rsidR="00800FA0" w:rsidRPr="00800FA0">
        <w:rPr>
          <w:rFonts w:ascii="Times New Roman" w:hAnsi="Times New Roman" w:cs="Times New Roman"/>
          <w:sz w:val="24"/>
          <w:szCs w:val="24"/>
        </w:rPr>
        <w:t>tu</w:t>
      </w:r>
      <w:r w:rsidR="00800FA0">
        <w:rPr>
          <w:rFonts w:ascii="Times New Roman" w:hAnsi="Times New Roman" w:cs="Times New Roman"/>
          <w:sz w:val="24"/>
          <w:szCs w:val="24"/>
        </w:rPr>
        <w:t>ğ</w:t>
      </w:r>
      <w:r w:rsidR="00800FA0" w:rsidRPr="00800FA0">
        <w:rPr>
          <w:rFonts w:ascii="Times New Roman" w:hAnsi="Times New Roman" w:cs="Times New Roman"/>
          <w:sz w:val="24"/>
          <w:szCs w:val="24"/>
        </w:rPr>
        <w:t>u gün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rivayet edilen 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800FA0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00FA0"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rellez </w:t>
      </w:r>
      <w:r w:rsidR="00800FA0" w:rsidRPr="00800FA0">
        <w:rPr>
          <w:rFonts w:ascii="Times New Roman" w:hAnsi="Times New Roman" w:cs="Times New Roman"/>
          <w:sz w:val="24"/>
          <w:szCs w:val="24"/>
        </w:rPr>
        <w:t>oyunlar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 xml:space="preserve"> da Anadolu’da pek çok yerde kutlanan seyirlik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800FA0">
        <w:rPr>
          <w:rFonts w:ascii="Times New Roman" w:hAnsi="Times New Roman" w:cs="Times New Roman"/>
          <w:sz w:val="24"/>
          <w:szCs w:val="24"/>
        </w:rPr>
        <w:t>oyunlardand</w:t>
      </w:r>
      <w:r w:rsidR="00800FA0">
        <w:rPr>
          <w:rFonts w:ascii="Times New Roman" w:hAnsi="Times New Roman" w:cs="Times New Roman"/>
          <w:sz w:val="24"/>
          <w:szCs w:val="24"/>
        </w:rPr>
        <w:t>ı</w:t>
      </w:r>
      <w:r w:rsidR="00800FA0"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Default="00800FA0" w:rsidP="00CB2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61C" w:rsidRDefault="00CB261C" w:rsidP="00CB2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61C" w:rsidRPr="00800FA0" w:rsidRDefault="00CB261C" w:rsidP="00CB2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3B4470" w:rsidRDefault="00800FA0" w:rsidP="00CB261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470">
        <w:rPr>
          <w:rFonts w:ascii="Times New Roman" w:hAnsi="Times New Roman" w:cs="Times New Roman"/>
          <w:i/>
          <w:iCs/>
          <w:sz w:val="24"/>
          <w:szCs w:val="24"/>
        </w:rPr>
        <w:lastRenderedPageBreak/>
        <w:t>Eğlenmek, Vakit Geçirmek için Çıkartılan Oyunlar:</w:t>
      </w:r>
    </w:p>
    <w:p w:rsidR="003B4470" w:rsidRPr="003B4470" w:rsidRDefault="003B4470" w:rsidP="00CB261C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0FA0" w:rsidRPr="00AE27BC" w:rsidRDefault="00CB261C" w:rsidP="00AE27B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BC">
        <w:rPr>
          <w:rFonts w:ascii="Times New Roman" w:hAnsi="Times New Roman" w:cs="Times New Roman"/>
          <w:sz w:val="24"/>
          <w:szCs w:val="24"/>
        </w:rPr>
        <w:t>Büyüsel-Törensel İzler Taşıyan Oyunlar: Zamanla amacı eğlenceye dönüşen pek çok oyunun kaynağı da büyüsel ve törenseldir. Koşullar değiştikçe büyünün işlevi azalmış, oyunlara</w:t>
      </w:r>
      <w:r w:rsidR="00AE27BC" w:rsidRPr="00AE27BC">
        <w:rPr>
          <w:rFonts w:ascii="Times New Roman" w:hAnsi="Times New Roman" w:cs="Times New Roman"/>
          <w:sz w:val="24"/>
          <w:szCs w:val="24"/>
        </w:rPr>
        <w:t xml:space="preserve"> k</w:t>
      </w:r>
      <w:r w:rsidRPr="00AE27BC">
        <w:rPr>
          <w:rFonts w:ascii="Times New Roman" w:hAnsi="Times New Roman" w:cs="Times New Roman"/>
          <w:sz w:val="24"/>
          <w:szCs w:val="24"/>
        </w:rPr>
        <w:t>omik ve güncel, yeni tipler eklenmiş, düğünlerde, bayramlarda</w:t>
      </w:r>
      <w:r w:rsidR="00AE27BC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Pr="00AE27BC">
        <w:rPr>
          <w:rFonts w:ascii="Times New Roman" w:hAnsi="Times New Roman" w:cs="Times New Roman"/>
          <w:sz w:val="24"/>
          <w:szCs w:val="24"/>
        </w:rPr>
        <w:t>ve özel günlerde vakit geçirmek üzere oynanan oyunlara dönüşmüştür</w:t>
      </w:r>
      <w:r w:rsidR="00AE27BC">
        <w:rPr>
          <w:rFonts w:ascii="Times New Roman" w:hAnsi="Times New Roman" w:cs="Times New Roman"/>
          <w:sz w:val="24"/>
          <w:szCs w:val="24"/>
        </w:rPr>
        <w:t xml:space="preserve"> </w:t>
      </w:r>
      <w:r w:rsidRPr="00AE27BC">
        <w:rPr>
          <w:rFonts w:ascii="Times New Roman" w:hAnsi="Times New Roman" w:cs="Times New Roman"/>
          <w:sz w:val="24"/>
          <w:szCs w:val="24"/>
        </w:rPr>
        <w:t>bunlar. Bu örneklerden biri Kara</w:t>
      </w:r>
      <w:r w:rsidR="00AE27BC">
        <w:rPr>
          <w:rFonts w:ascii="Times New Roman" w:hAnsi="Times New Roman" w:cs="Times New Roman"/>
          <w:sz w:val="24"/>
          <w:szCs w:val="24"/>
        </w:rPr>
        <w:t>dağ’ın Sivas yöresinden derlediğ</w:t>
      </w:r>
      <w:r w:rsidRPr="00AE27BC">
        <w:rPr>
          <w:rFonts w:ascii="Times New Roman" w:hAnsi="Times New Roman" w:cs="Times New Roman"/>
          <w:sz w:val="24"/>
          <w:szCs w:val="24"/>
        </w:rPr>
        <w:t xml:space="preserve">i </w:t>
      </w:r>
      <w:r w:rsidR="00AE27BC">
        <w:rPr>
          <w:rFonts w:ascii="Times New Roman" w:hAnsi="Times New Roman" w:cs="Times New Roman"/>
          <w:i/>
          <w:iCs/>
          <w:sz w:val="24"/>
          <w:szCs w:val="24"/>
        </w:rPr>
        <w:t>Madı</w:t>
      </w:r>
      <w:r w:rsidRPr="00AE27BC">
        <w:rPr>
          <w:rFonts w:ascii="Times New Roman" w:hAnsi="Times New Roman" w:cs="Times New Roman"/>
          <w:i/>
          <w:iCs/>
          <w:sz w:val="24"/>
          <w:szCs w:val="24"/>
        </w:rPr>
        <w:t xml:space="preserve">mak </w:t>
      </w:r>
      <w:proofErr w:type="spellStart"/>
      <w:r w:rsidRPr="00AE27BC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AE27BC">
        <w:rPr>
          <w:rFonts w:ascii="Times New Roman" w:hAnsi="Times New Roman" w:cs="Times New Roman"/>
          <w:sz w:val="24"/>
          <w:szCs w:val="24"/>
        </w:rPr>
        <w:t>’dur</w:t>
      </w:r>
      <w:proofErr w:type="spellEnd"/>
      <w:r w:rsidRPr="00AE27BC">
        <w:rPr>
          <w:rFonts w:ascii="GaramondLight" w:hAnsi="GaramondLight" w:cs="GaramondLight"/>
          <w:sz w:val="20"/>
          <w:szCs w:val="20"/>
        </w:rPr>
        <w:t>.</w:t>
      </w:r>
      <w:r w:rsidR="00AE27BC">
        <w:rPr>
          <w:rFonts w:ascii="GaramondLight" w:hAnsi="GaramondLight" w:cs="GaramondLight"/>
          <w:sz w:val="20"/>
          <w:szCs w:val="20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Oyun iki kız kardeş arasında geçen kısa bir atışmayla başlar. Zekine ve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Medine tarlaya madımak toplamaya giderler. Bir yandan da koca arzu etmektedirler.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Türkü söyleyerek ve dans ederek madımak toplamaya başlarlar. Üçüncü bir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oyun kişisi de, bir kenarda, bacaklarının arasına, başına mendil bağlanmış, erkeklik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organına benzer bir sopayı sıkıştırmış yatmaktadır. Kızlardan biri, sopayı görünce,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deve ayağı gibi bir madımak bulduğunu söyler ve sopanı</w:t>
      </w:r>
      <w:r w:rsidR="003B4470" w:rsidRPr="00AE27BC">
        <w:rPr>
          <w:rFonts w:ascii="Times New Roman" w:hAnsi="Times New Roman" w:cs="Times New Roman"/>
          <w:sz w:val="24"/>
          <w:szCs w:val="24"/>
        </w:rPr>
        <w:t>n üzerine oturur. Di</w:t>
      </w:r>
      <w:r w:rsidR="00800FA0" w:rsidRPr="00AE27BC">
        <w:rPr>
          <w:rFonts w:ascii="Times New Roman" w:hAnsi="Times New Roman" w:cs="Times New Roman"/>
          <w:sz w:val="24"/>
          <w:szCs w:val="24"/>
        </w:rPr>
        <w:t>ğeri de oturur. Yerde yatan oyuncuya hangisini alacağını sorarlar. O da her ikisini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de alabileceğini söyler. Kızlar, ikisini birden nasıl geçindireceğini söyleyerek yerde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yatan oyuncuyu pataklarlar. Oyuncu bayılır. Kızlar ağızlarındaki suyu oyuncuya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püskürtürler. Oyuncu dirilir. Hep birlikte oynayarak ve türkü söyleyerek oyunu</w:t>
      </w:r>
      <w:r w:rsidR="003B4470" w:rsidRPr="00AE27BC">
        <w:rPr>
          <w:rFonts w:ascii="Times New Roman" w:hAnsi="Times New Roman" w:cs="Times New Roman"/>
          <w:sz w:val="24"/>
          <w:szCs w:val="24"/>
        </w:rPr>
        <w:t xml:space="preserve"> </w:t>
      </w:r>
      <w:r w:rsidR="00800FA0" w:rsidRPr="00AE27BC">
        <w:rPr>
          <w:rFonts w:ascii="Times New Roman" w:hAnsi="Times New Roman" w:cs="Times New Roman"/>
          <w:sz w:val="24"/>
          <w:szCs w:val="24"/>
        </w:rPr>
        <w:t>bitirirler.</w:t>
      </w:r>
    </w:p>
    <w:p w:rsidR="003B4470" w:rsidRDefault="003B4470" w:rsidP="00CB261C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470">
        <w:rPr>
          <w:rFonts w:ascii="Times New Roman" w:hAnsi="Times New Roman" w:cs="Times New Roman"/>
          <w:sz w:val="24"/>
          <w:szCs w:val="24"/>
        </w:rPr>
        <w:t>Günlük yaşamı konu alan özgün oyunlar: Köylünün yaşama koşulları değiştikçe,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doğaya karşı büyü yapma ihtiyacı azalmış, böylece seyirlik oyunların amacı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da değişmiştir. Amaç artık doğa ile barışık olma değildir. Çünkü köylü doğayı büyü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>ile etkileyemeyeceğinin bilincindedir ama aynı alışkanlığı, oyun çıkartma alışkanlığını, eğlence amaçlı da olsa sürdürmek ister. Günlük yaşamı konu alan özgün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oyunlar, köylünün yaşamını kolaylaştırmak için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yansıladığı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 xml:space="preserve"> bu tür oyunlardandır.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Örneğin: Tunceli yöresinde saptanmış </w:t>
      </w:r>
      <w:r w:rsidR="003B4470" w:rsidRPr="003B4470">
        <w:rPr>
          <w:rFonts w:ascii="Times New Roman" w:hAnsi="Times New Roman" w:cs="Times New Roman"/>
          <w:i/>
          <w:iCs/>
          <w:sz w:val="24"/>
          <w:szCs w:val="24"/>
        </w:rPr>
        <w:t>Köylü Ş</w:t>
      </w:r>
      <w:r w:rsidRPr="003B4470">
        <w:rPr>
          <w:rFonts w:ascii="Times New Roman" w:hAnsi="Times New Roman" w:cs="Times New Roman"/>
          <w:i/>
          <w:iCs/>
          <w:sz w:val="24"/>
          <w:szCs w:val="24"/>
        </w:rPr>
        <w:t xml:space="preserve">ehirde </w:t>
      </w:r>
      <w:r w:rsidRPr="003B4470">
        <w:rPr>
          <w:rFonts w:ascii="Times New Roman" w:hAnsi="Times New Roman" w:cs="Times New Roman"/>
          <w:sz w:val="24"/>
          <w:szCs w:val="24"/>
        </w:rPr>
        <w:t>adlı oyunda, bir köylünün</w:t>
      </w:r>
      <w:r w:rsidR="003B4470" w:rsidRP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3B4470">
        <w:rPr>
          <w:rFonts w:ascii="Times New Roman" w:hAnsi="Times New Roman" w:cs="Times New Roman"/>
          <w:sz w:val="24"/>
          <w:szCs w:val="24"/>
        </w:rPr>
        <w:t xml:space="preserve">kentteki akrabalarının yanına gitmesi, iş araması, </w:t>
      </w:r>
      <w:proofErr w:type="spellStart"/>
      <w:r w:rsidRPr="003B4470">
        <w:rPr>
          <w:rFonts w:ascii="Times New Roman" w:hAnsi="Times New Roman" w:cs="Times New Roman"/>
          <w:sz w:val="24"/>
          <w:szCs w:val="24"/>
        </w:rPr>
        <w:t>yansılanır</w:t>
      </w:r>
      <w:proofErr w:type="spellEnd"/>
      <w:r w:rsidRPr="003B4470">
        <w:rPr>
          <w:rFonts w:ascii="Times New Roman" w:hAnsi="Times New Roman" w:cs="Times New Roman"/>
          <w:sz w:val="24"/>
          <w:szCs w:val="24"/>
        </w:rPr>
        <w:t>.</w:t>
      </w:r>
    </w:p>
    <w:p w:rsidR="003B4470" w:rsidRPr="003B4470" w:rsidRDefault="003B4470" w:rsidP="00CB261C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B4470" w:rsidRPr="003B4470" w:rsidRDefault="003B4470" w:rsidP="00CB261C">
      <w:pPr>
        <w:pStyle w:val="ListeParagra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A0">
        <w:rPr>
          <w:rFonts w:ascii="Times New Roman" w:hAnsi="Times New Roman" w:cs="Times New Roman"/>
          <w:sz w:val="24"/>
          <w:szCs w:val="24"/>
        </w:rPr>
        <w:t>Törenler: Her ne kadar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çat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turan dramatik çat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içinde bar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rmasa da, belirli takvimlerde, belli kal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p ve kurallarla tekrarlan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yor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ön haz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 birlikte ayr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, özel bir alanda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yor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topluca,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inançla ve gönülden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gerçekle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tirlmesi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, tören giysileriyle,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</w:t>
      </w:r>
      <w:proofErr w:type="spellEnd"/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özel araç ve gereçlerle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mistik bir atmosfer ta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simge ve göstergelerle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yüklü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müzik ve danslarla bezenmi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toplulu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 yenilemesi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güçlendirmesi, çok eski inanç sistemlerinden kal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 ta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 pek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çok özelli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iyle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Cem Törenleri,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Ahîlik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Törenleri </w:t>
      </w:r>
      <w:r w:rsidRPr="00800FA0">
        <w:rPr>
          <w:rFonts w:ascii="Times New Roman" w:hAnsi="Times New Roman" w:cs="Times New Roman"/>
          <w:sz w:val="24"/>
          <w:szCs w:val="24"/>
        </w:rPr>
        <w:t xml:space="preserve">ve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Yaren Sohbetleri </w:t>
      </w:r>
      <w:r w:rsidRPr="00800FA0">
        <w:rPr>
          <w:rFonts w:ascii="Times New Roman" w:hAnsi="Times New Roman" w:cs="Times New Roman"/>
          <w:sz w:val="24"/>
          <w:szCs w:val="24"/>
        </w:rPr>
        <w:t>de belli günlerde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oynanan büyüsel ve törensel oyunlar 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alt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erlendirilmektedir (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1974: 217).</w:t>
      </w:r>
      <w:proofErr w:type="gramEnd"/>
    </w:p>
    <w:p w:rsidR="003B4470" w:rsidRDefault="003B447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A0">
        <w:rPr>
          <w:rFonts w:ascii="Times New Roman" w:hAnsi="Times New Roman" w:cs="Times New Roman"/>
          <w:b/>
          <w:bCs/>
          <w:sz w:val="24"/>
          <w:szCs w:val="24"/>
        </w:rPr>
        <w:t>KÖY SEY</w:t>
      </w:r>
      <w:r w:rsidR="003B4470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RL</w:t>
      </w:r>
      <w:r w:rsidR="003B4470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K OYUNLARINDA ORTAK MOT</w:t>
      </w:r>
      <w:r w:rsidR="003B4470">
        <w:rPr>
          <w:rFonts w:ascii="Times New Roman" w:hAnsi="Times New Roman" w:cs="Times New Roman"/>
          <w:b/>
          <w:bCs/>
          <w:sz w:val="24"/>
          <w:szCs w:val="24"/>
        </w:rPr>
        <w:t>İFL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ER VE</w:t>
      </w:r>
      <w:r w:rsidR="003B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B4470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MGELER</w:t>
      </w:r>
    </w:p>
    <w:p w:rsidR="003B4470" w:rsidRPr="00800FA0" w:rsidRDefault="003B447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Ak-kara çat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simgeleyen en tipik ki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tirmeler Arap ile Dede ve onlar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ndaki çat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mad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K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bolluk getirmesi için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lan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Arap Oyunu (ya</w:t>
      </w:r>
      <w:r w:rsidR="003B44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da Dede Oyunu) </w:t>
      </w:r>
      <w:r w:rsidRPr="00800FA0">
        <w:rPr>
          <w:rFonts w:ascii="Times New Roman" w:hAnsi="Times New Roman" w:cs="Times New Roman"/>
          <w:sz w:val="24"/>
          <w:szCs w:val="24"/>
        </w:rPr>
        <w:t>örne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inde;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Arap </w:t>
      </w:r>
      <w:r w:rsidRPr="00800FA0">
        <w:rPr>
          <w:rFonts w:ascii="Times New Roman" w:hAnsi="Times New Roman" w:cs="Times New Roman"/>
          <w:sz w:val="24"/>
          <w:szCs w:val="24"/>
        </w:rPr>
        <w:t>yüzü ve görünür yerleri isle karart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, Dede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ise, yüzü una bulanm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ak sakall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ihtiyard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Arap’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ihtiyar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öldürmesinin 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ndan,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Dede’nin su, yemi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 da parayla yeniden </w:t>
      </w:r>
      <w:r w:rsidRPr="00800FA0">
        <w:rPr>
          <w:rFonts w:ascii="Times New Roman" w:hAnsi="Times New Roman" w:cs="Times New Roman"/>
          <w:sz w:val="24"/>
          <w:szCs w:val="24"/>
        </w:rPr>
        <w:lastRenderedPageBreak/>
        <w:t>diriltilmesi, ak olan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bu mücadeleden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galibiyetle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 olan inanç ve umuttan kaynaklan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Ak dirilince bolluk bereket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gelecektir, bu yüzden dirili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türkü, dans 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inde co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kuyla kutlan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 kaç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 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esi asl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ölüp dirilme ve toplu yeme ile bir bütün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undan,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bu 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eleri 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erleri ile birlikte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erlendirmenin büyük yarar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canlanmas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otlar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ye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ermesi, tohumun tarlaya 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mevsimlerin dönü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ümüne ko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uttur.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Bu dirilme, canlanma, 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 sevinci, co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kuyu ve toplu yemeyi getirmektedir. Bu yemek kutlama için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r.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Eski 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 bu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day tanr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Osiris’in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toprakla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birle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mesi sonucunda bolluk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Mezopotamya tanr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Tammuz’un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r w:rsidRPr="00800FA0">
        <w:rPr>
          <w:rFonts w:ascii="Times New Roman" w:hAnsi="Times New Roman" w:cs="Times New Roman"/>
          <w:sz w:val="24"/>
          <w:szCs w:val="24"/>
        </w:rPr>
        <w:t>tar’la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birle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mesinden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bitkilerin ye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ermesi, </w:t>
      </w:r>
      <w:proofErr w:type="spellStart"/>
      <w:r>
        <w:rPr>
          <w:rFonts w:ascii="Times New Roman" w:hAnsi="Times New Roman" w:cs="Times New Roman"/>
          <w:sz w:val="24"/>
          <w:szCs w:val="24"/>
        </w:rPr>
        <w:t>iş</w:t>
      </w:r>
      <w:r w:rsidRPr="00800FA0">
        <w:rPr>
          <w:rFonts w:ascii="Times New Roman" w:hAnsi="Times New Roman" w:cs="Times New Roman"/>
          <w:sz w:val="24"/>
          <w:szCs w:val="24"/>
        </w:rPr>
        <w:t>tar’dan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ayr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nca her türlü üremenin ve ye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ermenin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durmas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hasat tanr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ças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Demeter’in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Persephone’nin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kaç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izinle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üç 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yeryüzüne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bu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la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tekrar dirilmesi, belirli günlerde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oynanan seyirlik oyunlardaki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 kaç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rma, ölüp dirilme ve toplu yeme moti</w:t>
      </w:r>
      <w:r w:rsidR="003B4470">
        <w:rPr>
          <w:rFonts w:ascii="Times New Roman" w:hAnsi="Times New Roman" w:cs="Times New Roman"/>
          <w:sz w:val="24"/>
          <w:szCs w:val="24"/>
        </w:rPr>
        <w:t>fl</w:t>
      </w:r>
      <w:r w:rsidRPr="00800FA0">
        <w:rPr>
          <w:rFonts w:ascii="Times New Roman" w:hAnsi="Times New Roman" w:cs="Times New Roman"/>
          <w:sz w:val="24"/>
          <w:szCs w:val="24"/>
        </w:rPr>
        <w:t>erinin</w:t>
      </w:r>
      <w:r w:rsidR="003B447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ne anlama geldi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ini de 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klamaktad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r. 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>(Karada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, 1978: 39)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kar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lama törenlerinden H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rellez’le ilgili oyunlarda da en önemli motif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ölüp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dirilme</w:t>
      </w:r>
      <w:r w:rsidRPr="00800FA0">
        <w:rPr>
          <w:rFonts w:ascii="Times New Roman" w:hAnsi="Times New Roman" w:cs="Times New Roman"/>
          <w:sz w:val="24"/>
          <w:szCs w:val="24"/>
        </w:rPr>
        <w:t>’dir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 Çünkü inanca göre H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 ve </w:t>
      </w:r>
      <w:r w:rsidR="00AE27B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lyas peygamberlerin bulu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ma gününde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 zaten tüm canl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ye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illi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iyle bayrama durmu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tur. Bir bak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ma yeniden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dirili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 bu. Dolay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bu yeniden dirili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 ortak olur köylü. Örne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in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Su Kesi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419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800FA0">
        <w:rPr>
          <w:rFonts w:ascii="Times New Roman" w:hAnsi="Times New Roman" w:cs="Times New Roman"/>
          <w:sz w:val="24"/>
          <w:szCs w:val="24"/>
        </w:rPr>
        <w:t>’nda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,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Arap</w:t>
      </w:r>
      <w:r w:rsidRPr="00800F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suyun önünü açmas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sonucunda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Gelin</w:t>
      </w:r>
      <w:r w:rsidRPr="00800FA0">
        <w:rPr>
          <w:rFonts w:ascii="Times New Roman" w:hAnsi="Times New Roman" w:cs="Times New Roman"/>
          <w:sz w:val="24"/>
          <w:szCs w:val="24"/>
        </w:rPr>
        <w:t xml:space="preserve">’le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Damat</w:t>
      </w:r>
      <w:r w:rsidRPr="00800FA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ulmas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zlar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 su damlat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larak diriltilmesi, bu dirili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in co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kuyla kutlanmas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H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rellez’de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yeniden canlan</w:t>
      </w:r>
      <w:r>
        <w:rPr>
          <w:rFonts w:ascii="Times New Roman" w:hAnsi="Times New Roman" w:cs="Times New Roman"/>
          <w:sz w:val="24"/>
          <w:szCs w:val="24"/>
        </w:rPr>
        <w:t>ışı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kutlanmas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kutsanmas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Cem törenleri ve yaren sohbetlerinde de,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topluca yemi</w:t>
      </w:r>
      <w:r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-yiyecek getirme</w:t>
      </w:r>
      <w:r w:rsidRPr="00800FA0">
        <w:rPr>
          <w:rFonts w:ascii="Times New Roman" w:hAnsi="Times New Roman" w:cs="Times New Roman"/>
          <w:sz w:val="24"/>
          <w:szCs w:val="24"/>
        </w:rPr>
        <w:t>, tören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ortas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topluca yeme </w:t>
      </w:r>
      <w:r w:rsidRPr="00800FA0">
        <w:rPr>
          <w:rFonts w:ascii="Times New Roman" w:hAnsi="Times New Roman" w:cs="Times New Roman"/>
          <w:sz w:val="24"/>
          <w:szCs w:val="24"/>
        </w:rPr>
        <w:t>ortak motiftir. Kurban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ya da lokman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topluca yenilmesi,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yiyece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kutsall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mertebesine yükseltti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gibi, bolluk bereketi de simgeler.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Ölüp dirilme </w:t>
      </w:r>
      <w:r w:rsidRPr="00800FA0">
        <w:rPr>
          <w:rFonts w:ascii="Times New Roman" w:hAnsi="Times New Roman" w:cs="Times New Roman"/>
          <w:sz w:val="24"/>
          <w:szCs w:val="24"/>
        </w:rPr>
        <w:t>motifinde, dirilmeyi sa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layan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su</w:t>
      </w:r>
      <w:r w:rsidRPr="00800FA0">
        <w:rPr>
          <w:rFonts w:ascii="Times New Roman" w:hAnsi="Times New Roman" w:cs="Times New Roman"/>
          <w:sz w:val="24"/>
          <w:szCs w:val="24"/>
        </w:rPr>
        <w:t>, Anadolu inanç sisteminde kült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haline gelmi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bir motiftir. Suyun 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temizleyici niteli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i, hayat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kayna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güne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toprakla birlikte temel unsur olarak bolluk bereket getirmesi onu kült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haline getirmi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tir. Ölüyü diriltmek için suyun yan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bu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day, nohut, dar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 bolluk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bereketi simgeleyen tah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llar da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Cem törenlerinde, ahilik törenlerinde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yaren sohbetlerinde de su kutsay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bir motiftir.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 xml:space="preserve">Oyunlarda genellikle bu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tiyatrosall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oyun kurucu olan yöneticinin, hangi oyunun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lanaca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ifade eden sözleriyle somutla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r ve 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ndan oyunun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sürer. Bu motifin bir teknik olarak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yla, zaman zaman, seyircinin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ve türkü-danslarla kesintiye 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rat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larak,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bir oyun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sürekli 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msat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motif olarak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bir 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ka 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 de, bolluk bereketi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ve üremeyi simgeleyen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çiftle</w:t>
      </w:r>
      <w:r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me </w:t>
      </w:r>
      <w:r w:rsidRPr="00800FA0">
        <w:rPr>
          <w:rFonts w:ascii="Times New Roman" w:hAnsi="Times New Roman" w:cs="Times New Roman"/>
          <w:sz w:val="24"/>
          <w:szCs w:val="24"/>
        </w:rPr>
        <w:t xml:space="preserve">ve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müstehcenliktir</w:t>
      </w:r>
      <w:r w:rsidRPr="00800FA0">
        <w:rPr>
          <w:rFonts w:ascii="Times New Roman" w:hAnsi="Times New Roman" w:cs="Times New Roman"/>
          <w:sz w:val="24"/>
          <w:szCs w:val="24"/>
        </w:rPr>
        <w:t>. Güncel oyunlarda toplumsal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cinsel bask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ya kar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hicvedici bir motif olarak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çiftle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me, sevi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phallus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asl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bir parças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olan insan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üreme</w:t>
      </w:r>
      <w:r w:rsidRPr="00800FA0">
        <w:rPr>
          <w:rFonts w:ascii="Times New Roman" w:hAnsi="Times New Roman" w:cs="Times New Roman"/>
          <w:sz w:val="24"/>
          <w:szCs w:val="24"/>
        </w:rPr>
        <w:t xml:space="preserve">,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ço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alma </w:t>
      </w:r>
      <w:r w:rsidRPr="00800FA0">
        <w:rPr>
          <w:rFonts w:ascii="Times New Roman" w:hAnsi="Times New Roman" w:cs="Times New Roman"/>
          <w:sz w:val="24"/>
          <w:szCs w:val="24"/>
        </w:rPr>
        <w:t>itkisini de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simgeler.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Mad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mak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800FA0">
        <w:rPr>
          <w:rFonts w:ascii="Times New Roman" w:hAnsi="Times New Roman" w:cs="Times New Roman"/>
          <w:sz w:val="24"/>
          <w:szCs w:val="24"/>
        </w:rPr>
        <w:t>’nda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iki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 karde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in, önce mad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mak sand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yere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uzanm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oyuncuyla birle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meleri bu örneklerden yaln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zca biridir.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i/>
          <w:iCs/>
          <w:sz w:val="24"/>
          <w:szCs w:val="24"/>
        </w:rPr>
        <w:t>Hayvan k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ığı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na girme </w:t>
      </w:r>
      <w:r w:rsidRPr="00800FA0">
        <w:rPr>
          <w:rFonts w:ascii="Times New Roman" w:hAnsi="Times New Roman" w:cs="Times New Roman"/>
          <w:sz w:val="24"/>
          <w:szCs w:val="24"/>
        </w:rPr>
        <w:t xml:space="preserve">ya da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hayvan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yans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lama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da hayvanc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 ve çobanl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iç içe ya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ayan köylünün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kulland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ana moti</w:t>
      </w:r>
      <w:r w:rsidR="0044197B">
        <w:rPr>
          <w:rFonts w:ascii="Times New Roman" w:hAnsi="Times New Roman" w:cs="Times New Roman"/>
          <w:sz w:val="24"/>
          <w:szCs w:val="24"/>
        </w:rPr>
        <w:t>fl</w:t>
      </w:r>
      <w:r w:rsidRPr="00800FA0">
        <w:rPr>
          <w:rFonts w:ascii="Times New Roman" w:hAnsi="Times New Roman" w:cs="Times New Roman"/>
          <w:sz w:val="24"/>
          <w:szCs w:val="24"/>
        </w:rPr>
        <w:t>erden biridir. Eski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inanç sistemlerinden günümüze insanlar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ve özellikle oyuncular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türlü malzemeyle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yüzlerini boyamalar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maske takmalar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yafet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tirmeleri fikri,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avc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k, dini merasimler ve halk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enlikleriyle ilgili olarak zaman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za kadar gelmi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(Elçin, 1977: 77) Hayvan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na girme, hayvan totemiyle olan </w:t>
      </w:r>
      <w:r w:rsidRPr="00800FA0">
        <w:rPr>
          <w:rFonts w:ascii="Times New Roman" w:hAnsi="Times New Roman" w:cs="Times New Roman"/>
          <w:sz w:val="24"/>
          <w:szCs w:val="24"/>
        </w:rPr>
        <w:lastRenderedPageBreak/>
        <w:t>ba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göstermektedir.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Ritüel kökenli oyunlarda ters kürk giyme koyun ve keçiyi simgelemektedir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(Artun, 1993: 27). Bu yüzden seyirlik oyunlarda hayvanlar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olmas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bu hayvanlar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oyuncular taraf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ndan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lanmas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yayg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bir motiftir. Deve, at, 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ek, tilki, 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kedi, köpek, koyun, keçi, öküz, horoz gibi köy hayat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içinde olan hayvanlar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oyunlara da 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A0">
        <w:rPr>
          <w:rFonts w:ascii="Times New Roman" w:hAnsi="Times New Roman" w:cs="Times New Roman"/>
          <w:sz w:val="24"/>
          <w:szCs w:val="24"/>
        </w:rPr>
        <w:t>Örne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in; Elaz</w:t>
      </w:r>
      <w:r>
        <w:rPr>
          <w:rFonts w:ascii="Times New Roman" w:hAnsi="Times New Roman" w:cs="Times New Roman"/>
          <w:sz w:val="24"/>
          <w:szCs w:val="24"/>
        </w:rPr>
        <w:t>ığ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yöresinde oynanan ve bir saya oyunu olan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Dede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800FA0">
        <w:rPr>
          <w:rFonts w:ascii="Times New Roman" w:hAnsi="Times New Roman" w:cs="Times New Roman"/>
          <w:sz w:val="24"/>
          <w:szCs w:val="24"/>
        </w:rPr>
        <w:t>’nda</w:t>
      </w:r>
      <w:proofErr w:type="spellEnd"/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seyircilerin sürü yerine konmas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insan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sandalye yerine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çoban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köpek gibi koklayarak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aramas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layan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erkekler, erke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layan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nlar, Hoca’n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zlara sark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etmesi, ölünün 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 yak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a</w:t>
      </w:r>
      <w:r>
        <w:rPr>
          <w:rFonts w:ascii="Times New Roman" w:hAnsi="Times New Roman" w:cs="Times New Roman"/>
          <w:sz w:val="24"/>
          <w:szCs w:val="24"/>
        </w:rPr>
        <w:t>ğı</w:t>
      </w:r>
      <w:r w:rsidR="0044197B">
        <w:rPr>
          <w:rFonts w:ascii="Times New Roman" w:hAnsi="Times New Roman" w:cs="Times New Roman"/>
          <w:sz w:val="24"/>
          <w:szCs w:val="24"/>
        </w:rPr>
        <w:t>t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komik biçimde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,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Mad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mak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Oyunu</w:t>
      </w:r>
      <w:r w:rsidRPr="00800FA0">
        <w:rPr>
          <w:rFonts w:ascii="Times New Roman" w:hAnsi="Times New Roman" w:cs="Times New Roman"/>
          <w:sz w:val="24"/>
          <w:szCs w:val="24"/>
        </w:rPr>
        <w:t>’nda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diyaloglar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yerde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yatan oyuncuyu deve aya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mad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benzetmeleri gibi pek çok güldürü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esi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  <w:proofErr w:type="gramEnd"/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Dua, mani ve tekerlemelerle, türkü ve danslar, tüm oyunlarda ve törenlerde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moti</w:t>
      </w:r>
      <w:r w:rsidR="00AE27BC">
        <w:rPr>
          <w:rFonts w:ascii="Times New Roman" w:hAnsi="Times New Roman" w:cs="Times New Roman"/>
          <w:sz w:val="24"/>
          <w:szCs w:val="24"/>
        </w:rPr>
        <w:t>fl</w:t>
      </w:r>
      <w:r w:rsidRPr="00800FA0">
        <w:rPr>
          <w:rFonts w:ascii="Times New Roman" w:hAnsi="Times New Roman" w:cs="Times New Roman"/>
          <w:sz w:val="24"/>
          <w:szCs w:val="24"/>
        </w:rPr>
        <w:t>erdendir. Söylenen türküler, gerek giri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te, gerek aralarda ve biti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danslar, oyunlar, halaylar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ve törenlerin zenginliklerindendir.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Danslar ve türküler, oyun hangi yörede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yorsa o yöreye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ait türküler ve danslardan olu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ur. Topluca oynanan halaylar, danslar, bolluk bereket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gelece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ine dair inanc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bir 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olarak, hem büyüsel bir motif, hem de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topluca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lenme 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esi olarak oyunlarda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levsel olarak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Hasat sonunda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oynanan oyunlarda,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Ya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mur Duas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Ekin Kurtarma Oyunu </w:t>
      </w:r>
      <w:r w:rsidRPr="00800FA0">
        <w:rPr>
          <w:rFonts w:ascii="Times New Roman" w:hAnsi="Times New Roman" w:cs="Times New Roman"/>
          <w:sz w:val="24"/>
          <w:szCs w:val="24"/>
        </w:rPr>
        <w:t>ve benzeri oyunlarda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A0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törenlerde ortak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moti</w:t>
      </w:r>
      <w:r w:rsidR="00AE27BC">
        <w:rPr>
          <w:rFonts w:ascii="Times New Roman" w:hAnsi="Times New Roman" w:cs="Times New Roman"/>
          <w:sz w:val="24"/>
          <w:szCs w:val="24"/>
        </w:rPr>
        <w:t>f</w:t>
      </w:r>
      <w:r w:rsidRPr="00800FA0">
        <w:rPr>
          <w:rFonts w:ascii="Times New Roman" w:hAnsi="Times New Roman" w:cs="Times New Roman"/>
          <w:sz w:val="24"/>
          <w:szCs w:val="24"/>
        </w:rPr>
        <w:t>erden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biri de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Dua’d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 Dua okuma, köylünün üstesinden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gelemedi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durumlarda Tanr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’ya yakarmas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böylece bolluk-bereket gelece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dair inanc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r.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Dua (hay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rl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), gülbank,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hûtbe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salâvat,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tevhîd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tekbîr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cem törenlerinde,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ahi ve yaren toplant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da, töreni ve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kutsayan, dayan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güçlendiren moti</w:t>
      </w:r>
      <w:r w:rsidR="0044197B">
        <w:rPr>
          <w:rFonts w:ascii="Times New Roman" w:hAnsi="Times New Roman" w:cs="Times New Roman"/>
          <w:sz w:val="24"/>
          <w:szCs w:val="24"/>
        </w:rPr>
        <w:t>fl</w:t>
      </w:r>
      <w:r w:rsidRPr="00800FA0">
        <w:rPr>
          <w:rFonts w:ascii="Times New Roman" w:hAnsi="Times New Roman" w:cs="Times New Roman"/>
          <w:sz w:val="24"/>
          <w:szCs w:val="24"/>
        </w:rPr>
        <w:t>erdendir.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Cem törenleri 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tan sona simgesel eylemlerle ve anlamlarla yüklü, Alevîlik,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Bat</w:t>
      </w:r>
      <w:r>
        <w:rPr>
          <w:rFonts w:ascii="Times New Roman" w:hAnsi="Times New Roman" w:cs="Times New Roman"/>
          <w:sz w:val="24"/>
          <w:szCs w:val="24"/>
        </w:rPr>
        <w:t>ı</w:t>
      </w:r>
      <w:r w:rsidR="00AE27BC">
        <w:rPr>
          <w:rFonts w:ascii="Times New Roman" w:hAnsi="Times New Roman" w:cs="Times New Roman"/>
          <w:sz w:val="24"/>
          <w:szCs w:val="24"/>
        </w:rPr>
        <w:t>nîlik</w:t>
      </w:r>
      <w:proofErr w:type="spellEnd"/>
      <w:r w:rsidR="00AE2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7BC"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amanîlik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Bekta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îlik’in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edep ve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erkân’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Allah-Muhammed-Ali yoluyla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ilgili pek çok olay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durumu, ki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iyi ve moral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eri kapsad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için bir o kadar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da yapt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 ve simgesel kurallar silsilesiyle doludur. Cem’de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her malzeme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kutsald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 ve simgesel bir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eri vard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 (Eröz, 1990: 88-89). Ahilik Törenleri ve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Yaren Sohbetlerinde de benzeri moti</w:t>
      </w:r>
      <w:r w:rsidR="0044197B">
        <w:rPr>
          <w:rFonts w:ascii="Times New Roman" w:hAnsi="Times New Roman" w:cs="Times New Roman"/>
          <w:sz w:val="24"/>
          <w:szCs w:val="24"/>
        </w:rPr>
        <w:t>fl</w:t>
      </w:r>
      <w:r w:rsidRPr="00800FA0">
        <w:rPr>
          <w:rFonts w:ascii="Times New Roman" w:hAnsi="Times New Roman" w:cs="Times New Roman"/>
          <w:sz w:val="24"/>
          <w:szCs w:val="24"/>
        </w:rPr>
        <w:t>eri bulmak mümkündür. Simgesel ki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tirmeler,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simgesel araç-gereçler, oyun içinde oyun motifi, toplu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m, adak,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ark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-</w:t>
      </w:r>
      <w:r w:rsidR="0044197B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türkü ve danslar, topluca yeme gibi.</w:t>
      </w:r>
    </w:p>
    <w:p w:rsidR="0044197B" w:rsidRPr="00800FA0" w:rsidRDefault="0044197B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A0">
        <w:rPr>
          <w:rFonts w:ascii="Times New Roman" w:hAnsi="Times New Roman" w:cs="Times New Roman"/>
          <w:b/>
          <w:bCs/>
          <w:sz w:val="24"/>
          <w:szCs w:val="24"/>
        </w:rPr>
        <w:t>YÖNET</w:t>
      </w:r>
      <w:r w:rsidR="00AE27BC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E27BC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, OYUNCU, SEY</w:t>
      </w:r>
      <w:r w:rsidR="00AE27BC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800FA0">
        <w:rPr>
          <w:rFonts w:ascii="Times New Roman" w:hAnsi="Times New Roman" w:cs="Times New Roman"/>
          <w:b/>
          <w:bCs/>
          <w:sz w:val="24"/>
          <w:szCs w:val="24"/>
        </w:rPr>
        <w:t>RC</w:t>
      </w:r>
      <w:r w:rsidR="00AE27BC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Her köy seyirlik oyununun ön haz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ndan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</w:rPr>
        <w:t>ığı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güne kadar,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lama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ve sonras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bir sorumlusu-yöneticisi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 gibi cem, ahi törenlerinde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yaren sohbetlerinde de toplant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düzenlenmesinden düzenine dek belli sorumluluklar</w:t>
      </w:r>
      <w:r>
        <w:rPr>
          <w:rFonts w:ascii="Times New Roman" w:hAnsi="Times New Roman" w:cs="Times New Roman"/>
          <w:sz w:val="24"/>
          <w:szCs w:val="24"/>
        </w:rPr>
        <w:t>ı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olan görevlileri vard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Seyirlik oyunlarda yönetici oyun öncesi ve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 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bütünüyle oyun düzeninden sorumludur. Bu alanda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ara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rmalar </w:t>
      </w:r>
      <w:r>
        <w:rPr>
          <w:rFonts w:ascii="Times New Roman" w:hAnsi="Times New Roman" w:cs="Times New Roman"/>
          <w:sz w:val="24"/>
          <w:szCs w:val="24"/>
        </w:rPr>
        <w:t>ışığı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 “yönetici”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farkl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yörelerde farkl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isimlerle 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saptanm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</w:p>
    <w:p w:rsidR="00454939" w:rsidRPr="00800FA0" w:rsidRDefault="00454939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Delikanl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ba</w:t>
      </w:r>
      <w:r>
        <w:rPr>
          <w:rFonts w:ascii="Times New Roman" w:hAnsi="Times New Roman" w:cs="Times New Roman"/>
          <w:i/>
          <w:iCs/>
          <w:sz w:val="24"/>
          <w:szCs w:val="24"/>
        </w:rPr>
        <w:t>şı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>, Yarenba</w:t>
      </w:r>
      <w:r>
        <w:rPr>
          <w:rFonts w:ascii="Times New Roman" w:hAnsi="Times New Roman" w:cs="Times New Roman"/>
          <w:i/>
          <w:iCs/>
          <w:sz w:val="24"/>
          <w:szCs w:val="24"/>
        </w:rPr>
        <w:t>şı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, Meydanc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Köse,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ro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lu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>, K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layak, Peyk veya Yi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itba</w:t>
      </w:r>
      <w:r>
        <w:rPr>
          <w:rFonts w:ascii="Times New Roman" w:hAnsi="Times New Roman" w:cs="Times New Roman"/>
          <w:i/>
          <w:iCs/>
          <w:sz w:val="24"/>
          <w:szCs w:val="24"/>
        </w:rPr>
        <w:t>şı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54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Delil, Mukallit,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Oyunbabas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Oyuna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Oyuncuba</w:t>
      </w:r>
      <w:r>
        <w:rPr>
          <w:rFonts w:ascii="Times New Roman" w:hAnsi="Times New Roman" w:cs="Times New Roman"/>
          <w:i/>
          <w:iCs/>
          <w:sz w:val="24"/>
          <w:szCs w:val="24"/>
        </w:rPr>
        <w:t>şı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Kumpo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00FA0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zlara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as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proofErr w:type="spellEnd"/>
      <w:r w:rsidRPr="00800FA0">
        <w:rPr>
          <w:rFonts w:ascii="Times New Roman" w:hAnsi="Times New Roman" w:cs="Times New Roman"/>
          <w:i/>
          <w:iCs/>
          <w:sz w:val="24"/>
          <w:szCs w:val="24"/>
        </w:rPr>
        <w:t>, Öncü,</w:t>
      </w:r>
      <w:r w:rsidR="004549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Reis, Eleba</w:t>
      </w:r>
      <w:r>
        <w:rPr>
          <w:rFonts w:ascii="Times New Roman" w:hAnsi="Times New Roman" w:cs="Times New Roman"/>
          <w:i/>
          <w:iCs/>
          <w:sz w:val="24"/>
          <w:szCs w:val="24"/>
        </w:rPr>
        <w:t>şı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, Dü</w:t>
      </w:r>
      <w:r>
        <w:rPr>
          <w:rFonts w:ascii="Times New Roman" w:hAnsi="Times New Roman" w:cs="Times New Roman"/>
          <w:i/>
          <w:iCs/>
          <w:sz w:val="24"/>
          <w:szCs w:val="24"/>
        </w:rPr>
        <w:t>ğ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ün Kâhyas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, Oyun Kâhyas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gibi.</w:t>
      </w: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lastRenderedPageBreak/>
        <w:t>Köy seyirlik oyuncular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oyuncular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tam bir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gönüllü oyuncu</w:t>
      </w:r>
      <w:r w:rsidRPr="00800FA0">
        <w:rPr>
          <w:rFonts w:ascii="Times New Roman" w:hAnsi="Times New Roman" w:cs="Times New Roman"/>
          <w:sz w:val="24"/>
          <w:szCs w:val="24"/>
        </w:rPr>
        <w:t>dur. Gerek gelene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 etkisiyle, gerekse gönlüyle, isteyerek yapar bu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i. Oyunlar, kutsal törenlerden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kaynakland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için, özellikle bu türden oyunlarda büyük bir inanç ve co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kuyla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yapar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ini. Oyunlar gelene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 etkisiyle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maca oynan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Bir oyuncunun, oyun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yor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diye, köyde ya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ayan 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 köylülerden bir fark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yoktur. O da 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erleri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gibi günlük 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lerini yapar.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lence amac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oyunlarda ise, oyunculuk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daha farkl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Daha çok beceri, daha çok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vrakl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ve pratik gerektirir. Çünkü bu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amac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seyirciyi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lendirmek, ho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ça vakit geçirmesini sa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lamakt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Oyunlar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açlama oynand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için ciddi bir hüner gerektirdi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gibi, seyredenle organik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kurmak, onunla diyalog kurmak, seyirciyi oyuna 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rmak,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lamak</w:t>
      </w:r>
    </w:p>
    <w:p w:rsidR="00800FA0" w:rsidRPr="00800FA0" w:rsidRDefault="00800FA0" w:rsidP="00CB26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A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onun görevidir. Oyuncu ayn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zamanda söz ve hareket komi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ini 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kartabilecek ve seyirciyi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lendirebilecek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vrakl</w:t>
      </w:r>
      <w:r>
        <w:rPr>
          <w:rFonts w:ascii="Times New Roman" w:hAnsi="Times New Roman" w:cs="Times New Roman"/>
          <w:sz w:val="24"/>
          <w:szCs w:val="24"/>
        </w:rPr>
        <w:t>ığ</w:t>
      </w:r>
      <w:r w:rsidRPr="00800FA0">
        <w:rPr>
          <w:rFonts w:ascii="Times New Roman" w:hAnsi="Times New Roman" w:cs="Times New Roman"/>
          <w:sz w:val="24"/>
          <w:szCs w:val="24"/>
        </w:rPr>
        <w:t>a da sahip olmal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Bu anlamda seyirlik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oyuncusu tam bir yarat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oyuncudur.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Biçim- Göstermeci Tiyatro’nun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ya da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Tiyatro’nun yarat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vrak oyuncusu gibi. 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>Köy seyirlik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büyük bir bölümü bolluk-bereket getirmesi amac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oynand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için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üreme-ço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alma motifi, dolay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müstehcenlik 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kça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bir motiftir. Bu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yüzden bu tür oyunlarda,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nlar rollerini kendi aralar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erkek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na girerek,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erkekler de kendi aralar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na girerek oynarlar. Topluca seyredilen ve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toplu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esas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 oyunlarda da, erkekler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na girerek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rollerini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939">
        <w:rPr>
          <w:rFonts w:ascii="Times New Roman" w:hAnsi="Times New Roman" w:cs="Times New Roman"/>
          <w:sz w:val="24"/>
          <w:szCs w:val="24"/>
        </w:rPr>
        <w:t>y</w:t>
      </w:r>
      <w:r w:rsidRPr="00800FA0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larlar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 Köylü bunu gayet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al kar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lar. Çünkü o oyuncu,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oynamakla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asl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bollu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u-bereketi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yordur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.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Günümüz modern tiyatrosunun yeni yöneli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lerinden olan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Kat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mc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Tiyatro </w:t>
      </w:r>
      <w:r w:rsidRPr="00800FA0">
        <w:rPr>
          <w:rFonts w:ascii="Times New Roman" w:hAnsi="Times New Roman" w:cs="Times New Roman"/>
          <w:sz w:val="24"/>
          <w:szCs w:val="24"/>
        </w:rPr>
        <w:t>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 bu duruma yakla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nda,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seyircisi, tam bir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dinamik bir seyircidir, denilebilir. Gerekti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yerde oyuna ve oyunculara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müdahale eder, at</w:t>
      </w:r>
      <w:r>
        <w:rPr>
          <w:rFonts w:ascii="Times New Roman" w:hAnsi="Times New Roman" w:cs="Times New Roman"/>
          <w:sz w:val="24"/>
          <w:szCs w:val="24"/>
        </w:rPr>
        <w:t>ışı</w:t>
      </w:r>
      <w:r w:rsidRPr="00800FA0">
        <w:rPr>
          <w:rFonts w:ascii="Times New Roman" w:hAnsi="Times New Roman" w:cs="Times New Roman"/>
          <w:sz w:val="24"/>
          <w:szCs w:val="24"/>
        </w:rPr>
        <w:t>r, tart</w:t>
      </w:r>
      <w:r>
        <w:rPr>
          <w:rFonts w:ascii="Times New Roman" w:hAnsi="Times New Roman" w:cs="Times New Roman"/>
          <w:sz w:val="24"/>
          <w:szCs w:val="24"/>
        </w:rPr>
        <w:t>ışı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akala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r. Söyle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iye kat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r, öneride bulunur. Oyun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alanlar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 oyun yerleri de bu türden bir ba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 kurmaya ve seyirciyi dinamik hale getirmeye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uygundur. Meydan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n, bahçenin, geni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bir odan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elverdi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 ölçüde çepeçevre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 alan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 seyirci. Ancak </w:t>
      </w:r>
      <w:r w:rsidR="00AE27B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slâmiyet’in bask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etkisinin söz konusu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 yerlerde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nla erke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 bir arada izlemesi uygun görülmez.</w:t>
      </w:r>
    </w:p>
    <w:p w:rsidR="00454939" w:rsidRPr="00800FA0" w:rsidRDefault="00454939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B62" w:rsidRDefault="00C05B62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FA0">
        <w:rPr>
          <w:rFonts w:ascii="Times New Roman" w:hAnsi="Times New Roman" w:cs="Times New Roman"/>
          <w:b/>
          <w:bCs/>
          <w:sz w:val="24"/>
          <w:szCs w:val="24"/>
        </w:rPr>
        <w:t>OYUN ALANI VE DONANIM ARAÇLARI</w:t>
      </w:r>
    </w:p>
    <w:p w:rsidR="00C05B62" w:rsidRPr="00800FA0" w:rsidRDefault="00C05B62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nda özel bir </w:t>
      </w:r>
      <w:r>
        <w:rPr>
          <w:rFonts w:ascii="Times New Roman" w:hAnsi="Times New Roman" w:cs="Times New Roman"/>
          <w:sz w:val="24"/>
          <w:szCs w:val="24"/>
        </w:rPr>
        <w:t>ışı</w:t>
      </w:r>
      <w:r w:rsidRPr="00800FA0">
        <w:rPr>
          <w:rFonts w:ascii="Times New Roman" w:hAnsi="Times New Roman" w:cs="Times New Roman"/>
          <w:sz w:val="24"/>
          <w:szCs w:val="24"/>
        </w:rPr>
        <w:t>kland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 sistemine de gereksinim duyulmaz.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Gündüz gün </w:t>
      </w:r>
      <w:r>
        <w:rPr>
          <w:rFonts w:ascii="Times New Roman" w:hAnsi="Times New Roman" w:cs="Times New Roman"/>
          <w:sz w:val="24"/>
          <w:szCs w:val="24"/>
        </w:rPr>
        <w:t>ışığı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, gece ay </w:t>
      </w:r>
      <w:r>
        <w:rPr>
          <w:rFonts w:ascii="Times New Roman" w:hAnsi="Times New Roman" w:cs="Times New Roman"/>
          <w:sz w:val="24"/>
          <w:szCs w:val="24"/>
        </w:rPr>
        <w:t>ışığı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 da bo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alanda yak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bir ate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, lüks lambalar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günümüzde normal ayd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nlatma </w:t>
      </w:r>
      <w:r>
        <w:rPr>
          <w:rFonts w:ascii="Times New Roman" w:hAnsi="Times New Roman" w:cs="Times New Roman"/>
          <w:sz w:val="24"/>
          <w:szCs w:val="24"/>
        </w:rPr>
        <w:t>ışığı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yeterlidir. Oyunlar, köylünün kendi olanaklar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oynan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r, bu yüzden dekor yoktur. Zaten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içeri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ine bak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nda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da dekor gerektirecek oyunlar olmad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görülür. Oyunun oynand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alan bu anlamda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al dekor olarak var say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labilir. Soyutlama dü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üncesinin estetik bir 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esi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olan varsay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m, imgelem ya da tasavvur gücü,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da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al</w:t>
      </w: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A0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varolan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bir yakla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lence amaçl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oyunlarda, kimi zaman oyuncu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bizzat anlatarak da tarif edebilir çevreyi. Bazen de, özellikle kapal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yerlerde oynanan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oyunlarda, evin do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al düzeni, kap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penceresi oyunun mekân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Stilizasyon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ve soyutlama gerek kostümlerde, gerekse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aksesuvarlarda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bolca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Oyuncunun üzerine ald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kara post karay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eskiyi, ak post ak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yeniyi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simgeler.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Hac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’y</w:t>
      </w:r>
      <w:r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layan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bir oyuncu ba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na bir sar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takar, eline de ipe dizilmi</w:t>
      </w:r>
      <w:r>
        <w:rPr>
          <w:rFonts w:ascii="Times New Roman" w:hAnsi="Times New Roman" w:cs="Times New Roman"/>
          <w:sz w:val="24"/>
          <w:szCs w:val="24"/>
        </w:rPr>
        <w:t>ş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patateslerle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tesbih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Erkekler Gelin’i 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larken entari,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alvar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gibi kostümler giyer, ba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na da örtü ba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lar. B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kesmez, ayakkab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lastRenderedPageBreak/>
        <w:t>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kartmazlar. Bu halleriyle, ayn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zamanda komik bir unsur olarak, seyirciyi güldürürler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de.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nlar da, kendi aralar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oynad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oyunlarda erkek 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ığı</w:t>
      </w:r>
      <w:r w:rsidRPr="00800FA0">
        <w:rPr>
          <w:rFonts w:ascii="Times New Roman" w:hAnsi="Times New Roman" w:cs="Times New Roman"/>
          <w:sz w:val="24"/>
          <w:szCs w:val="24"/>
        </w:rPr>
        <w:t>na girerler.</w:t>
      </w:r>
    </w:p>
    <w:p w:rsidR="00C05B62" w:rsidRPr="00800FA0" w:rsidRDefault="00C05B62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A0">
        <w:rPr>
          <w:rFonts w:ascii="Times New Roman" w:hAnsi="Times New Roman" w:cs="Times New Roman"/>
          <w:sz w:val="24"/>
          <w:szCs w:val="24"/>
        </w:rPr>
        <w:t>Bu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im için bir kasket, bir ceket yeterlidir</w:t>
      </w:r>
      <w:r w:rsidR="00C05B62">
        <w:rPr>
          <w:rFonts w:ascii="Times New Roman" w:hAnsi="Times New Roman" w:cs="Times New Roman"/>
          <w:sz w:val="24"/>
          <w:szCs w:val="24"/>
        </w:rPr>
        <w:t>. Hayvan taklitlerinde de, örne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in; köpek, tilki için bir kuyruk, koyun ya da 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olmak için birer post yeterlidir.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ya ya da da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 adam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oldu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unu belirtmek için ceketi ters giymek, jandarma,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bekçi, hac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kad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 ki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ileri canland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rmak için birer kasket ya da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apka, doktor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için ipten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steteskop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onlar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kimliklerini en iyi ifade edebilecek birer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simgedir. Hayvan taklitlerinde önemli olan, oyuncunun hayvan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tavr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yla, hareketleriyle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ve sesiyle taklit etmesidir.</w:t>
      </w:r>
    </w:p>
    <w:p w:rsidR="00C05B62" w:rsidRPr="00800FA0" w:rsidRDefault="00C05B62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FA0" w:rsidRPr="00800FA0" w:rsidRDefault="00800FA0" w:rsidP="00CB2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da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önemli bir unsurdur. Oyunlarda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gerçek, yalanc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 xml:space="preserve">ve 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>canl</w:t>
      </w:r>
      <w:r>
        <w:rPr>
          <w:rFonts w:ascii="Times New Roman" w:hAnsi="Times New Roman" w:cs="Times New Roman"/>
          <w:i/>
          <w:iCs/>
          <w:sz w:val="24"/>
          <w:szCs w:val="24"/>
        </w:rPr>
        <w:t>ı</w:t>
      </w:r>
      <w:r w:rsidRPr="00800FA0">
        <w:rPr>
          <w:rFonts w:ascii="Times New Roman" w:hAnsi="Times New Roman" w:cs="Times New Roman"/>
          <w:i/>
          <w:iCs/>
          <w:sz w:val="24"/>
          <w:szCs w:val="24"/>
        </w:rPr>
        <w:t xml:space="preserve"> olmak </w:t>
      </w:r>
      <w:r w:rsidRPr="00800FA0">
        <w:rPr>
          <w:rFonts w:ascii="Times New Roman" w:hAnsi="Times New Roman" w:cs="Times New Roman"/>
          <w:sz w:val="24"/>
          <w:szCs w:val="24"/>
        </w:rPr>
        <w:t xml:space="preserve">üzere üç türden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Gerçek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olanlar, b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çak, keser, kahve fincan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çekiç gibi oyunda gerekli olan malzemenin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kendisidir. 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er asl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kullanmaya gerek yoksa ya da bulunamam</w:t>
      </w:r>
      <w:r>
        <w:rPr>
          <w:rFonts w:ascii="Times New Roman" w:hAnsi="Times New Roman" w:cs="Times New Roman"/>
          <w:sz w:val="24"/>
          <w:szCs w:val="24"/>
        </w:rPr>
        <w:t>ış</w:t>
      </w:r>
      <w:r w:rsidRPr="00800FA0">
        <w:rPr>
          <w:rFonts w:ascii="Times New Roman" w:hAnsi="Times New Roman" w:cs="Times New Roman"/>
          <w:sz w:val="24"/>
          <w:szCs w:val="24"/>
        </w:rPr>
        <w:t>sa, yerine bir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ey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 ve seyirci onu gerçekmi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 varsayar. Tüfek yerine sopa, nargile yerine ayakkab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, kalem yerine sopa ya da 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ne, para yerine </w:t>
      </w:r>
      <w:proofErr w:type="gramStart"/>
      <w:r w:rsidRPr="00800FA0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ğı</w:t>
      </w:r>
      <w:r w:rsidRPr="00800FA0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800FA0"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rça yerine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süpürge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gibi. Bunlara yalanc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aksesuvarlar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denilebilir. Canl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aksesuvarlarda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, oyuncularla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lananlard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. </w:t>
      </w:r>
      <w:r w:rsidR="00AE27BC">
        <w:rPr>
          <w:rFonts w:ascii="Times New Roman" w:hAnsi="Times New Roman" w:cs="Times New Roman"/>
          <w:sz w:val="24"/>
          <w:szCs w:val="24"/>
        </w:rPr>
        <w:t>İ</w:t>
      </w:r>
      <w:r w:rsidRPr="00800FA0">
        <w:rPr>
          <w:rFonts w:ascii="Times New Roman" w:hAnsi="Times New Roman" w:cs="Times New Roman"/>
          <w:sz w:val="24"/>
          <w:szCs w:val="24"/>
        </w:rPr>
        <w:t>skemle-sandalye yerine oyuncu,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irmen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yerine birbirinin omuzlar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 tutmu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dört oyuncu, ta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yerine hareketsiz duran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bir oyuncu, duvar yerine birbirine iyice kenetlenmi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oyuncular gibi daha pek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çok örnek say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labilir. Oyuncular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lad</w:t>
      </w:r>
      <w:r>
        <w:rPr>
          <w:rFonts w:ascii="Times New Roman" w:hAnsi="Times New Roman" w:cs="Times New Roman"/>
          <w:sz w:val="24"/>
          <w:szCs w:val="24"/>
        </w:rPr>
        <w:t>ığı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canl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aksesuvarlar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>, ayn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zamanda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güldürü ö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esi olarak da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irmen ta</w:t>
      </w:r>
      <w:r>
        <w:rPr>
          <w:rFonts w:ascii="Times New Roman" w:hAnsi="Times New Roman" w:cs="Times New Roman"/>
          <w:sz w:val="24"/>
          <w:szCs w:val="24"/>
        </w:rPr>
        <w:t>şı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ayar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yapmak için oyuncular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 ayaklar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na-bacaklar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 vurulan sopa, iskemle olan oyuncunun üzerindeki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oyuncuyu ikide bir dü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>ürmesi, ceketi 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iken kollar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 de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nek geçirmek suretiyle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lan körü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 xml:space="preserve">ü </w:t>
      </w:r>
      <w:proofErr w:type="spellStart"/>
      <w:r w:rsidRPr="00800FA0">
        <w:rPr>
          <w:rFonts w:ascii="Times New Roman" w:hAnsi="Times New Roman" w:cs="Times New Roman"/>
          <w:sz w:val="24"/>
          <w:szCs w:val="24"/>
        </w:rPr>
        <w:t>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layan</w:t>
      </w:r>
      <w:proofErr w:type="spellEnd"/>
      <w:r w:rsidRPr="00800FA0">
        <w:rPr>
          <w:rFonts w:ascii="Times New Roman" w:hAnsi="Times New Roman" w:cs="Times New Roman"/>
          <w:sz w:val="24"/>
          <w:szCs w:val="24"/>
        </w:rPr>
        <w:t xml:space="preserve"> oyuncunun 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na aniden çamur sürmek, elleri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kollar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ba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bal kovan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olan oyuncuyu tartaklamak, ta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800FA0">
        <w:rPr>
          <w:rFonts w:ascii="Times New Roman" w:hAnsi="Times New Roman" w:cs="Times New Roman"/>
          <w:sz w:val="24"/>
          <w:szCs w:val="24"/>
        </w:rPr>
        <w:t xml:space="preserve"> olan oyunculara i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ne bat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rmak gibi. Ses etmenleri oyun 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oyuncular taraf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ndan canl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yap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 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aç kesiyorsa,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balta ya da testerenin sesini ya da 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ldamas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 xml:space="preserve"> veya rüzgâr sesini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oyuncu a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yla yans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lar. Görüldü</w:t>
      </w:r>
      <w:r>
        <w:rPr>
          <w:rFonts w:ascii="Times New Roman" w:hAnsi="Times New Roman" w:cs="Times New Roman"/>
          <w:sz w:val="24"/>
          <w:szCs w:val="24"/>
        </w:rPr>
        <w:t>ğ</w:t>
      </w:r>
      <w:r w:rsidRPr="00800FA0">
        <w:rPr>
          <w:rFonts w:ascii="Times New Roman" w:hAnsi="Times New Roman" w:cs="Times New Roman"/>
          <w:sz w:val="24"/>
          <w:szCs w:val="24"/>
        </w:rPr>
        <w:t>ü üzere, Aç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k Biçim-Göstermeci Tiyatro’nun kulland</w:t>
      </w:r>
      <w:r>
        <w:rPr>
          <w:rFonts w:ascii="Times New Roman" w:hAnsi="Times New Roman" w:cs="Times New Roman"/>
          <w:sz w:val="24"/>
          <w:szCs w:val="24"/>
        </w:rPr>
        <w:t>ığı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  <w:r w:rsidRPr="00800FA0">
        <w:rPr>
          <w:rFonts w:ascii="Times New Roman" w:hAnsi="Times New Roman" w:cs="Times New Roman"/>
          <w:sz w:val="24"/>
          <w:szCs w:val="24"/>
        </w:rPr>
        <w:t>yöntemler köy seyirlik oyunlar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nda da kullan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lmaktad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800FA0">
        <w:rPr>
          <w:rFonts w:ascii="Times New Roman" w:hAnsi="Times New Roman" w:cs="Times New Roman"/>
          <w:sz w:val="24"/>
          <w:szCs w:val="24"/>
        </w:rPr>
        <w:t>r.</w:t>
      </w:r>
      <w:r w:rsidR="00C05B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0FA0" w:rsidRPr="00800F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029" w:rsidRDefault="005A7029" w:rsidP="000654B9">
      <w:pPr>
        <w:spacing w:after="0" w:line="240" w:lineRule="auto"/>
      </w:pPr>
      <w:r>
        <w:separator/>
      </w:r>
    </w:p>
  </w:endnote>
  <w:endnote w:type="continuationSeparator" w:id="0">
    <w:p w:rsidR="005A7029" w:rsidRDefault="005A7029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238217"/>
      <w:docPartObj>
        <w:docPartGallery w:val="Page Numbers (Bottom of Page)"/>
        <w:docPartUnique/>
      </w:docPartObj>
    </w:sdtPr>
    <w:sdtContent>
      <w:p w:rsidR="000654B9" w:rsidRDefault="000654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654B9" w:rsidRDefault="000654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029" w:rsidRDefault="005A7029" w:rsidP="000654B9">
      <w:pPr>
        <w:spacing w:after="0" w:line="240" w:lineRule="auto"/>
      </w:pPr>
      <w:r>
        <w:separator/>
      </w:r>
    </w:p>
  </w:footnote>
  <w:footnote w:type="continuationSeparator" w:id="0">
    <w:p w:rsidR="005A7029" w:rsidRDefault="005A7029" w:rsidP="0006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D4C68"/>
    <w:multiLevelType w:val="hybridMultilevel"/>
    <w:tmpl w:val="6E9CC8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E0B66"/>
    <w:multiLevelType w:val="hybridMultilevel"/>
    <w:tmpl w:val="E708A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62E1C"/>
    <w:multiLevelType w:val="hybridMultilevel"/>
    <w:tmpl w:val="281891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F6F78"/>
    <w:multiLevelType w:val="hybridMultilevel"/>
    <w:tmpl w:val="E5E067D2"/>
    <w:lvl w:ilvl="0" w:tplc="3E301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5F6534"/>
    <w:multiLevelType w:val="hybridMultilevel"/>
    <w:tmpl w:val="BAC8FC52"/>
    <w:lvl w:ilvl="0" w:tplc="532AEFCA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50"/>
    <w:rsid w:val="000654B9"/>
    <w:rsid w:val="003B4470"/>
    <w:rsid w:val="0044197B"/>
    <w:rsid w:val="00454939"/>
    <w:rsid w:val="005A7029"/>
    <w:rsid w:val="00800FA0"/>
    <w:rsid w:val="00AE27BC"/>
    <w:rsid w:val="00B04D50"/>
    <w:rsid w:val="00C05B62"/>
    <w:rsid w:val="00CB261C"/>
    <w:rsid w:val="00E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7C6D-44D3-46A8-B0AC-4B9C653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4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54B9"/>
  </w:style>
  <w:style w:type="paragraph" w:styleId="Altbilgi">
    <w:name w:val="footer"/>
    <w:basedOn w:val="Normal"/>
    <w:link w:val="AltbilgiChar"/>
    <w:uiPriority w:val="99"/>
    <w:unhideWhenUsed/>
    <w:rsid w:val="0006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54B9"/>
  </w:style>
  <w:style w:type="paragraph" w:styleId="BalonMetni">
    <w:name w:val="Balloon Text"/>
    <w:basedOn w:val="Normal"/>
    <w:link w:val="BalonMetniChar"/>
    <w:uiPriority w:val="99"/>
    <w:semiHidden/>
    <w:unhideWhenUsed/>
    <w:rsid w:val="0006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7</cp:revision>
  <cp:lastPrinted>2014-05-07T12:55:00Z</cp:lastPrinted>
  <dcterms:created xsi:type="dcterms:W3CDTF">2014-05-07T11:53:00Z</dcterms:created>
  <dcterms:modified xsi:type="dcterms:W3CDTF">2014-05-07T13:12:00Z</dcterms:modified>
</cp:coreProperties>
</file>